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3A" w:rsidRDefault="00D010D3" w:rsidP="00D010D3">
      <w:pPr>
        <w:spacing w:after="0" w:line="36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 xml:space="preserve"> </w:t>
      </w:r>
      <w:r w:rsidR="001A613A"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 xml:space="preserve"> </w:t>
      </w:r>
      <w:bookmarkStart w:id="0" w:name="_GoBack"/>
      <w:r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>О</w:t>
      </w:r>
      <w:r w:rsidR="001A613A"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>бзор</w:t>
      </w:r>
      <w:r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 xml:space="preserve"> </w:t>
      </w:r>
      <w:r w:rsidR="001A613A"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>обращений граждан, пост</w:t>
      </w:r>
      <w:r w:rsid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 xml:space="preserve">упивших </w:t>
      </w:r>
    </w:p>
    <w:p w:rsidR="001A613A" w:rsidRDefault="001A613A" w:rsidP="001A613A">
      <w:pPr>
        <w:spacing w:after="0" w:line="36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>в а</w:t>
      </w:r>
      <w:r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 xml:space="preserve">дминистрацию </w:t>
      </w:r>
      <w:proofErr w:type="spellStart"/>
      <w:r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 xml:space="preserve"> сельского поселения </w:t>
      </w:r>
    </w:p>
    <w:p w:rsidR="001A613A" w:rsidRDefault="001A613A" w:rsidP="001A613A">
      <w:pPr>
        <w:spacing w:after="0" w:line="36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</w:pPr>
      <w:r w:rsidRPr="001A613A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>за 2 квартал 2025 года</w:t>
      </w:r>
    </w:p>
    <w:bookmarkEnd w:id="0"/>
    <w:p w:rsidR="001A613A" w:rsidRPr="001A613A" w:rsidRDefault="001A613A" w:rsidP="001A613A">
      <w:pPr>
        <w:spacing w:after="0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2B4E74"/>
          <w:lang w:eastAsia="ru-RU"/>
        </w:rPr>
      </w:pP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Работа с обращениями граждан в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 ведется в соответствии с Федеральным Законом от 02.05.2006 года №59-ФЗ «О работе с обращениями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граждан Российской Федерации». </w:t>
      </w:r>
    </w:p>
    <w:p w:rsidR="001A613A" w:rsidRPr="001A613A" w:rsidRDefault="001A613A" w:rsidP="0015712C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Порядок и время приема физических и юридических лиц, фамилия, имя, отчество должностного лица, к полномочиям которого отнесены организация приема граждан, обеспечение рассмотрения их обращений, номера телефонов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размещены на официальном сайте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r w:rsidRPr="001A613A">
        <w:rPr>
          <w:rFonts w:ascii="Calibri" w:eastAsia="Calibri" w:hAnsi="Calibri" w:cs="Times New Roman"/>
        </w:rPr>
        <w:t xml:space="preserve"> </w:t>
      </w:r>
      <w:r w:rsidR="0015712C">
        <w:rPr>
          <w:rFonts w:ascii="Calibri" w:eastAsia="Calibri" w:hAnsi="Calibri" w:cs="Times New Roman"/>
        </w:rPr>
        <w:t>(</w:t>
      </w:r>
      <w:hyperlink r:id="rId5" w:history="1">
        <w:r w:rsidRPr="001A613A">
          <w:rPr>
            <w:rFonts w:ascii="Calibri" w:eastAsia="Calibri" w:hAnsi="Calibri" w:cs="Times New Roman"/>
            <w:color w:val="0000FF"/>
            <w:sz w:val="28"/>
            <w:u w:val="single"/>
          </w:rPr>
          <w:t>https://annovskoe-r31.gosweb.gosuslugi.ru</w:t>
        </w:r>
      </w:hyperlink>
      <w:r w:rsidR="0015712C">
        <w:rPr>
          <w:rFonts w:ascii="Calibri" w:eastAsia="Calibri" w:hAnsi="Calibri" w:cs="Times New Roman"/>
          <w:color w:val="0000FF"/>
          <w:sz w:val="28"/>
          <w:u w:val="single"/>
        </w:rPr>
        <w:t>)</w:t>
      </w: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proofErr w:type="gramStart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Обращения реализуется через проведение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личных приемов граждан главой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поселения, п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исьменных и устных обращений в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поселения, обращений на официальный сайт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сельского поселения, а так же на встречах с жителями поселения, сходах и собраниях граждан по вопросам, отнесенным к полномочиям сельского посе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ления, с участием 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социальн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ых учреждений, представителями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района.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gramEnd"/>
    </w:p>
    <w:p w:rsidR="001A613A" w:rsidRPr="001A613A" w:rsidRDefault="0015712C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За 2 квартал 2025</w:t>
      </w:r>
      <w:r w:rsid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года в а</w:t>
      </w:r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дминистрацию </w:t>
      </w:r>
      <w:r w:rsid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сельского поселения  поступило 7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устных </w:t>
      </w:r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обращения граждан.</w:t>
      </w: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-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1 по благоустройству территории и предоставлении трактора;</w:t>
      </w: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- 2 по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оказанию помощи в приобретении шифера б/у;</w:t>
      </w:r>
    </w:p>
    <w:p w:rsidR="001A613A" w:rsidRDefault="0015712C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- 1 </w:t>
      </w:r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принятие мер по отношению к соседям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;</w:t>
      </w:r>
    </w:p>
    <w:p w:rsidR="0015712C" w:rsidRDefault="0015712C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- 1 о вступлении наследства;</w:t>
      </w:r>
    </w:p>
    <w:p w:rsidR="0015712C" w:rsidRPr="001A613A" w:rsidRDefault="0015712C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- 1 о получении квитанции на уплату налогов.</w:t>
      </w:r>
    </w:p>
    <w:p w:rsidR="001A613A" w:rsidRPr="001A613A" w:rsidRDefault="0015712C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Повторные обращения в адрес а</w:t>
      </w:r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 не поступали, так же 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 в иные государственные органы или иным должностным  лицам.</w:t>
      </w: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Прием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граждан осуществляется главой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поселения, согласно утвержденному графику. График ли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чного приема размещен в здании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поселения,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  официальном сайте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еления. На личном приеме главы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сельского поселения за 2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квартал 2025 года поступило 7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устных обращений, из них:</w:t>
      </w: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- 3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по уличному освещению;</w:t>
      </w:r>
    </w:p>
    <w:p w:rsidR="001A613A" w:rsidRPr="001A613A" w:rsidRDefault="0015712C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- 3 по содержанию дорог;</w:t>
      </w:r>
    </w:p>
    <w:p w:rsidR="001A613A" w:rsidRPr="001A613A" w:rsidRDefault="0015712C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- 1</w:t>
      </w:r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благоустройство территории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.</w:t>
      </w:r>
      <w:r w:rsidR="001A613A"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 </w:t>
      </w: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Все устные обраще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ния граждан рассмотрены главой а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дминистрации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 сельского поселения в </w:t>
      </w:r>
      <w:proofErr w:type="gramStart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сроки, установленные  действующим законодательством и даны</w:t>
      </w:r>
      <w:proofErr w:type="gramEnd"/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гражданам разъяснения по каждому обращению.</w:t>
      </w:r>
    </w:p>
    <w:p w:rsidR="001A613A" w:rsidRPr="001A613A" w:rsidRDefault="001A613A" w:rsidP="001571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lastRenderedPageBreak/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proofErr w:type="spellStart"/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Анновского</w:t>
      </w:r>
      <w:proofErr w:type="spellEnd"/>
      <w:r w:rsidR="0015712C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 xml:space="preserve"> </w:t>
      </w:r>
      <w:r w:rsidRPr="001A613A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сельского поселения.</w:t>
      </w:r>
    </w:p>
    <w:p w:rsidR="00A529F6" w:rsidRDefault="00D010D3"/>
    <w:sectPr w:rsidR="00A5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81"/>
    <w:rsid w:val="0015712C"/>
    <w:rsid w:val="00184F81"/>
    <w:rsid w:val="001A613A"/>
    <w:rsid w:val="008A4CD9"/>
    <w:rsid w:val="00D010D3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n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Annovka</dc:creator>
  <cp:keywords/>
  <dc:description/>
  <cp:lastModifiedBy>Annovka</cp:lastModifiedBy>
  <cp:revision>4</cp:revision>
  <dcterms:created xsi:type="dcterms:W3CDTF">2025-07-23T06:27:00Z</dcterms:created>
  <dcterms:modified xsi:type="dcterms:W3CDTF">2025-07-23T06:49:00Z</dcterms:modified>
</cp:coreProperties>
</file>