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BC" w:rsidRPr="004B1F1D" w:rsidRDefault="006B4BBC" w:rsidP="005C6927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Отчет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 проделанной работе по противодействию терроризм</w:t>
      </w:r>
      <w:r>
        <w:rPr>
          <w:rStyle w:val="a5"/>
          <w:rFonts w:ascii="Times New Roman" w:hAnsi="Times New Roman"/>
          <w:sz w:val="28"/>
          <w:szCs w:val="28"/>
        </w:rPr>
        <w:t xml:space="preserve">у 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и экстремизм</w:t>
      </w:r>
      <w:r>
        <w:rPr>
          <w:rStyle w:val="a5"/>
          <w:rFonts w:ascii="Times New Roman" w:hAnsi="Times New Roman"/>
          <w:sz w:val="28"/>
          <w:szCs w:val="28"/>
        </w:rPr>
        <w:t>у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6D05AF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6D05AF">
        <w:rPr>
          <w:rFonts w:ascii="Times New Roman" w:hAnsi="Times New Roman"/>
          <w:b/>
          <w:sz w:val="28"/>
          <w:szCs w:val="28"/>
        </w:rPr>
        <w:t>Анно</w:t>
      </w:r>
      <w:r w:rsidRPr="00C14B9B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Pr="00C14B9B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«Корочанский район</w:t>
      </w:r>
      <w:r>
        <w:rPr>
          <w:rFonts w:ascii="Times New Roman" w:hAnsi="Times New Roman"/>
          <w:b/>
          <w:sz w:val="28"/>
          <w:szCs w:val="28"/>
        </w:rPr>
        <w:t>» Белгородской области</w:t>
      </w:r>
      <w:r>
        <w:rPr>
          <w:sz w:val="28"/>
          <w:szCs w:val="28"/>
        </w:rPr>
        <w:t xml:space="preserve"> 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в 20</w:t>
      </w:r>
      <w:r w:rsidR="006C5441">
        <w:rPr>
          <w:rStyle w:val="a5"/>
          <w:rFonts w:ascii="Times New Roman" w:hAnsi="Times New Roman"/>
          <w:sz w:val="28"/>
          <w:szCs w:val="28"/>
        </w:rPr>
        <w:t>2</w:t>
      </w:r>
      <w:r w:rsidR="00F662D9">
        <w:rPr>
          <w:rStyle w:val="a5"/>
          <w:rFonts w:ascii="Times New Roman" w:hAnsi="Times New Roman"/>
          <w:sz w:val="28"/>
          <w:szCs w:val="28"/>
        </w:rPr>
        <w:t>3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году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F662D9" w:rsidRDefault="000E7D3D" w:rsidP="00F662D9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>В целях регулирования политических, социально-экономических и иных</w:t>
      </w:r>
      <w:r w:rsidR="006D05AF">
        <w:rPr>
          <w:sz w:val="28"/>
          <w:szCs w:val="28"/>
        </w:rPr>
        <w:t xml:space="preserve"> процессов на территории </w:t>
      </w:r>
      <w:proofErr w:type="spellStart"/>
      <w:r w:rsidR="006D05AF">
        <w:rPr>
          <w:sz w:val="28"/>
          <w:szCs w:val="28"/>
        </w:rPr>
        <w:t>Анно</w:t>
      </w:r>
      <w:r w:rsidRPr="008F3F0A">
        <w:rPr>
          <w:sz w:val="28"/>
          <w:szCs w:val="28"/>
        </w:rPr>
        <w:t>вского</w:t>
      </w:r>
      <w:proofErr w:type="spellEnd"/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="006D05AF">
        <w:rPr>
          <w:sz w:val="28"/>
          <w:szCs w:val="28"/>
        </w:rPr>
        <w:t xml:space="preserve">на территории </w:t>
      </w:r>
      <w:proofErr w:type="spellStart"/>
      <w:r w:rsidR="006D05AF">
        <w:rPr>
          <w:sz w:val="28"/>
          <w:szCs w:val="28"/>
        </w:rPr>
        <w:t>Анно</w:t>
      </w:r>
      <w:r w:rsidR="00F662D9">
        <w:rPr>
          <w:sz w:val="28"/>
          <w:szCs w:val="28"/>
        </w:rPr>
        <w:t>вского</w:t>
      </w:r>
      <w:proofErr w:type="spellEnd"/>
      <w:r w:rsidR="00F662D9">
        <w:rPr>
          <w:sz w:val="28"/>
          <w:szCs w:val="28"/>
        </w:rPr>
        <w:t xml:space="preserve"> сельского поселения, постановлением</w:t>
      </w:r>
      <w:proofErr w:type="gramEnd"/>
      <w:r w:rsidR="00F662D9">
        <w:rPr>
          <w:sz w:val="28"/>
          <w:szCs w:val="28"/>
        </w:rPr>
        <w:t xml:space="preserve"> админи</w:t>
      </w:r>
      <w:r w:rsidR="006D05AF">
        <w:rPr>
          <w:sz w:val="28"/>
          <w:szCs w:val="28"/>
        </w:rPr>
        <w:t xml:space="preserve">страции </w:t>
      </w:r>
      <w:proofErr w:type="spellStart"/>
      <w:r w:rsidR="006D05AF">
        <w:rPr>
          <w:sz w:val="28"/>
          <w:szCs w:val="28"/>
        </w:rPr>
        <w:t>Анновского</w:t>
      </w:r>
      <w:proofErr w:type="spellEnd"/>
      <w:r w:rsidR="006D05AF">
        <w:rPr>
          <w:sz w:val="28"/>
          <w:szCs w:val="28"/>
        </w:rPr>
        <w:t xml:space="preserve"> сельского поселения №01 от 17</w:t>
      </w:r>
      <w:r w:rsidR="00F662D9">
        <w:rPr>
          <w:sz w:val="28"/>
          <w:szCs w:val="28"/>
        </w:rPr>
        <w:t xml:space="preserve"> января 2023 года утвержден План основных мероприятий по профилактике терроризма и экстремистской де</w:t>
      </w:r>
      <w:r w:rsidR="006D05AF">
        <w:rPr>
          <w:sz w:val="28"/>
          <w:szCs w:val="28"/>
        </w:rPr>
        <w:t xml:space="preserve">ятельности на территории </w:t>
      </w:r>
      <w:proofErr w:type="spellStart"/>
      <w:r w:rsidR="006D05AF">
        <w:rPr>
          <w:sz w:val="28"/>
          <w:szCs w:val="28"/>
        </w:rPr>
        <w:t>Анно</w:t>
      </w:r>
      <w:r w:rsidR="00F662D9">
        <w:rPr>
          <w:sz w:val="28"/>
          <w:szCs w:val="28"/>
        </w:rPr>
        <w:t>вского</w:t>
      </w:r>
      <w:proofErr w:type="spellEnd"/>
      <w:r w:rsidR="00F662D9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на 2023 год.</w:t>
      </w:r>
    </w:p>
    <w:p w:rsidR="006B4BBC" w:rsidRPr="004328AB" w:rsidRDefault="006B4BBC" w:rsidP="000E7D3D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Плана</w:t>
      </w:r>
      <w:r w:rsidRPr="004328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28AB">
        <w:rPr>
          <w:sz w:val="28"/>
          <w:szCs w:val="28"/>
        </w:rPr>
        <w:t xml:space="preserve"> регулирование политических, социально-экономических и иных процессов в </w:t>
      </w:r>
      <w:proofErr w:type="spellStart"/>
      <w:r w:rsidR="006D05AF">
        <w:rPr>
          <w:sz w:val="28"/>
          <w:szCs w:val="28"/>
        </w:rPr>
        <w:t>Анно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сельском</w:t>
      </w:r>
      <w:r w:rsidR="006D05AF">
        <w:rPr>
          <w:sz w:val="28"/>
          <w:szCs w:val="28"/>
        </w:rPr>
        <w:t xml:space="preserve"> поселении</w:t>
      </w:r>
      <w:r w:rsidRPr="004328AB">
        <w:rPr>
          <w:sz w:val="28"/>
          <w:szCs w:val="28"/>
        </w:rPr>
        <w:t>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План мероприятий призван укрепить меры: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профилактике терроризма;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устранению причин и условий, способствующих его проявлению;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обеспечению защищенности объектов от возможных террористических посягательств;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минимизации и ликвидации последствий террористических актов;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систематизации методов долгосрочного процесса формирования толерантного сознания и поведения жителей поселения.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Основными задачами реализации Плана мероприятий являются: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1. Координация деятельности учреждение, организаций </w:t>
      </w:r>
      <w:proofErr w:type="spellStart"/>
      <w:r w:rsidR="006D05AF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по профилактике терроризма.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насилия на межэтнической основе;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политического экстремизма на националистической почве.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lastRenderedPageBreak/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B4BBC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B4BBC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</w:t>
      </w:r>
      <w:r w:rsidR="006C5441">
        <w:rPr>
          <w:sz w:val="28"/>
          <w:szCs w:val="28"/>
        </w:rPr>
        <w:t>на на территории поселения в 202</w:t>
      </w:r>
      <w:r w:rsidR="00F662D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проводились следующие мероприятия:</w:t>
      </w:r>
    </w:p>
    <w:p w:rsidR="006B4BBC" w:rsidRPr="004B1F1D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4B1F1D">
        <w:rPr>
          <w:sz w:val="28"/>
          <w:szCs w:val="28"/>
        </w:rPr>
        <w:t>дминистрацией поселения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Признаков экстремизма и межнациональных конфликтов в ходе рейдов не выявлено</w:t>
      </w:r>
      <w:r>
        <w:rPr>
          <w:sz w:val="28"/>
          <w:szCs w:val="28"/>
        </w:rPr>
        <w:t>;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 w:rsidRPr="004B1F1D">
        <w:rPr>
          <w:sz w:val="28"/>
          <w:szCs w:val="28"/>
        </w:rPr>
        <w:t xml:space="preserve"> жителями поселения проводятся встречи, в ходе которых рассматриваются вопросы профилактики экстремизма и терроризма, антитеррористической безопасности жилого фонда, противодействия идеологии экстремизма и терроризма. Также среди населения проводятся мероприятия </w:t>
      </w:r>
      <w:r w:rsidRPr="004B1F1D">
        <w:rPr>
          <w:color w:val="000000"/>
          <w:sz w:val="28"/>
          <w:szCs w:val="28"/>
        </w:rPr>
        <w:t>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 xml:space="preserve"> целях организации информирования граждан в каждом населенном пункте сельского поселения установлены информационные стенды, посредством которых проводится профилактическая работа: размещаются различного рода памятки и листовки антитеррористической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D05AF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4B1F1D">
        <w:rPr>
          <w:color w:val="000000"/>
          <w:sz w:val="28"/>
          <w:szCs w:val="28"/>
        </w:rPr>
        <w:t>истематически совместно с участковым проводятся проверки заброшенных зданий (строений</w:t>
      </w:r>
      <w:r w:rsidR="006C5441">
        <w:rPr>
          <w:color w:val="000000"/>
          <w:sz w:val="28"/>
          <w:szCs w:val="28"/>
        </w:rPr>
        <w:t>) на территории поселения. В 202</w:t>
      </w:r>
      <w:r w:rsidR="00F662D9">
        <w:rPr>
          <w:color w:val="000000"/>
          <w:sz w:val="28"/>
          <w:szCs w:val="28"/>
        </w:rPr>
        <w:t>3</w:t>
      </w:r>
      <w:r w:rsidRPr="004B1F1D">
        <w:rPr>
          <w:color w:val="000000"/>
          <w:sz w:val="28"/>
          <w:szCs w:val="28"/>
        </w:rPr>
        <w:t xml:space="preserve"> году в ходе весеннего и осеннего осмотра (мониторинга) территории поселения фактов складирования запрещенных средств не выявлено. </w:t>
      </w:r>
    </w:p>
    <w:p w:rsidR="006B4BBC" w:rsidRPr="003F06D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 w:rsidRPr="004B1F1D">
        <w:rPr>
          <w:color w:val="000000"/>
          <w:sz w:val="28"/>
          <w:szCs w:val="28"/>
        </w:rPr>
        <w:t xml:space="preserve">Администрацией сельского поселения постоянно ведется работа по выявлению бесхозяйных домовладений, в которых возможно незаконное проживание людей. </w:t>
      </w:r>
      <w:r w:rsidRPr="003F06DD">
        <w:rPr>
          <w:color w:val="000000"/>
          <w:sz w:val="28"/>
          <w:szCs w:val="28"/>
        </w:rPr>
        <w:t>Сведения незамедлительно предоставляют</w:t>
      </w:r>
      <w:r>
        <w:rPr>
          <w:color w:val="000000"/>
          <w:sz w:val="28"/>
          <w:szCs w:val="28"/>
        </w:rPr>
        <w:t>ся в отдел безопасности, ГО и ЧС</w:t>
      </w:r>
      <w:r w:rsidRPr="00E47B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района;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>едется работа по выявлению использования незаконной рабочей силы иностранных граждан хозяйствующими объектами на территории сельского поселения с обязательным уведомлением отделения по вопросам миграции ОМВД России по Корочанскому району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</w:t>
      </w:r>
      <w:r w:rsidRPr="004B1F1D">
        <w:rPr>
          <w:color w:val="000000"/>
          <w:sz w:val="28"/>
          <w:szCs w:val="28"/>
        </w:rPr>
        <w:t xml:space="preserve"> профилактической работе по противодействию терроризма и экстремизма привлекаются члены ТОС. Сведения передаются в администрацию сельского поселения для принятия мер по их решению</w:t>
      </w:r>
      <w:r>
        <w:rPr>
          <w:color w:val="000000"/>
          <w:sz w:val="28"/>
          <w:szCs w:val="28"/>
        </w:rPr>
        <w:t>;</w:t>
      </w:r>
      <w:r w:rsidRPr="004B1F1D">
        <w:rPr>
          <w:color w:val="000000"/>
          <w:sz w:val="28"/>
          <w:szCs w:val="28"/>
        </w:rPr>
        <w:t xml:space="preserve"> 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- к</w:t>
      </w:r>
      <w:r w:rsidRPr="004B1F1D">
        <w:rPr>
          <w:sz w:val="28"/>
          <w:szCs w:val="28"/>
        </w:rPr>
        <w:t>лючевое направление борьбы с террористическими и экстремистскими проявлениями в молодежной среде – это  профилактика терроризма и экстремизма среди молодежи.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 по профилактике правонарушений.</w:t>
      </w:r>
      <w:r w:rsidRPr="004B1F1D">
        <w:rPr>
          <w:color w:val="333333"/>
          <w:sz w:val="28"/>
          <w:szCs w:val="28"/>
        </w:rPr>
        <w:t xml:space="preserve"> </w:t>
      </w:r>
      <w:r w:rsidRPr="004B1F1D">
        <w:rPr>
          <w:sz w:val="28"/>
          <w:szCs w:val="28"/>
        </w:rPr>
        <w:t xml:space="preserve">Родителям детей рекомендовано в домашних условиях </w:t>
      </w:r>
      <w:proofErr w:type="gramStart"/>
      <w:r w:rsidRPr="004B1F1D">
        <w:rPr>
          <w:sz w:val="28"/>
          <w:szCs w:val="28"/>
        </w:rPr>
        <w:t>ограничивать</w:t>
      </w:r>
      <w:proofErr w:type="gramEnd"/>
      <w:r w:rsidRPr="004B1F1D">
        <w:rPr>
          <w:sz w:val="28"/>
          <w:szCs w:val="28"/>
        </w:rPr>
        <w:t xml:space="preserve">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информационным ресурсам в сети «Интернет».</w:t>
      </w:r>
    </w:p>
    <w:p w:rsidR="006B4BBC" w:rsidRPr="004B1F1D" w:rsidRDefault="006B4BBC" w:rsidP="004B1F1D">
      <w:pPr>
        <w:ind w:firstLine="709"/>
        <w:jc w:val="both"/>
        <w:rPr>
          <w:sz w:val="28"/>
          <w:szCs w:val="28"/>
        </w:rPr>
      </w:pPr>
      <w:proofErr w:type="gramStart"/>
      <w:r w:rsidRPr="004B1F1D"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</w:t>
      </w:r>
      <w:r w:rsidR="006D05AF">
        <w:rPr>
          <w:sz w:val="28"/>
          <w:szCs w:val="28"/>
        </w:rPr>
        <w:t>ых обстоятельств в МБОУ «</w:t>
      </w:r>
      <w:proofErr w:type="spellStart"/>
      <w:r w:rsidR="006D05AF">
        <w:rPr>
          <w:sz w:val="28"/>
          <w:szCs w:val="28"/>
        </w:rPr>
        <w:t>Анно</w:t>
      </w:r>
      <w:r w:rsidRPr="004B1F1D">
        <w:rPr>
          <w:sz w:val="28"/>
          <w:szCs w:val="28"/>
        </w:rPr>
        <w:t>вская</w:t>
      </w:r>
      <w:proofErr w:type="spellEnd"/>
      <w:r w:rsidRPr="004B1F1D">
        <w:rPr>
          <w:sz w:val="28"/>
          <w:szCs w:val="28"/>
        </w:rPr>
        <w:t xml:space="preserve"> СОШ</w:t>
      </w:r>
      <w:r w:rsidR="006D05AF">
        <w:rPr>
          <w:sz w:val="28"/>
          <w:szCs w:val="28"/>
        </w:rPr>
        <w:t xml:space="preserve"> им. Героя Советского Союза </w:t>
      </w:r>
      <w:proofErr w:type="spellStart"/>
      <w:r w:rsidR="006D05AF">
        <w:rPr>
          <w:sz w:val="28"/>
          <w:szCs w:val="28"/>
        </w:rPr>
        <w:t>А.Н.Гайдаша</w:t>
      </w:r>
      <w:proofErr w:type="spellEnd"/>
      <w:r w:rsidRPr="004B1F1D">
        <w:rPr>
          <w:sz w:val="28"/>
          <w:szCs w:val="28"/>
        </w:rPr>
        <w:t xml:space="preserve">» </w:t>
      </w:r>
      <w:r w:rsidR="006D05AF">
        <w:rPr>
          <w:sz w:val="28"/>
          <w:szCs w:val="28"/>
        </w:rPr>
        <w:t xml:space="preserve"> </w:t>
      </w:r>
      <w:r w:rsidRPr="004B1F1D">
        <w:rPr>
          <w:sz w:val="28"/>
          <w:szCs w:val="28"/>
        </w:rPr>
        <w:t xml:space="preserve">проводятся мероприятия (конкурсы, </w:t>
      </w:r>
      <w:r w:rsidR="006D05AF">
        <w:rPr>
          <w:sz w:val="28"/>
          <w:szCs w:val="28"/>
        </w:rPr>
        <w:t xml:space="preserve"> круглые столы</w:t>
      </w:r>
      <w:r w:rsidRPr="004B1F1D">
        <w:rPr>
          <w:sz w:val="28"/>
          <w:szCs w:val="28"/>
        </w:rPr>
        <w:t xml:space="preserve"> и другие) по ознакомлению обучающихся школы с историей и культурой, обычаями и бытом других национальностей.</w:t>
      </w:r>
      <w:proofErr w:type="gramEnd"/>
    </w:p>
    <w:p w:rsidR="006B4BBC" w:rsidRPr="004B1F1D" w:rsidRDefault="006B4BBC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условиях общеобразовательного учреждения психологом проводится работа с учениками «группы риска» с целью выявления на ранней стадии у них склонности к правонарушениям для дальнейшей постановки их на внутришкольный учет, на учет в комиссиях по делам несовершеннолетних и проведения с ними индивидуальных профилактических мероприятий.</w:t>
      </w:r>
    </w:p>
    <w:p w:rsidR="006D05AF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Кроме того, за отчётный период в учреждениях с массовым пребыванием</w:t>
      </w:r>
      <w:r w:rsidR="00247B0D">
        <w:rPr>
          <w:sz w:val="28"/>
          <w:szCs w:val="28"/>
        </w:rPr>
        <w:t xml:space="preserve"> людей (детский сад, школа, дом</w:t>
      </w:r>
      <w:r w:rsidRPr="004B1F1D">
        <w:rPr>
          <w:sz w:val="28"/>
          <w:szCs w:val="28"/>
        </w:rPr>
        <w:t xml:space="preserve"> культуры), рас</w:t>
      </w:r>
      <w:r w:rsidR="006D05AF">
        <w:rPr>
          <w:sz w:val="28"/>
          <w:szCs w:val="28"/>
        </w:rPr>
        <w:t xml:space="preserve">положенных на территории </w:t>
      </w:r>
      <w:proofErr w:type="spellStart"/>
      <w:r w:rsidR="006D05AF">
        <w:rPr>
          <w:sz w:val="28"/>
          <w:szCs w:val="28"/>
        </w:rPr>
        <w:t>Анно</w:t>
      </w:r>
      <w:r w:rsidRPr="004B1F1D">
        <w:rPr>
          <w:sz w:val="28"/>
          <w:szCs w:val="28"/>
        </w:rPr>
        <w:t>вского</w:t>
      </w:r>
      <w:proofErr w:type="spellEnd"/>
      <w:r w:rsidRPr="004B1F1D">
        <w:rPr>
          <w:sz w:val="28"/>
          <w:szCs w:val="28"/>
        </w:rPr>
        <w:t xml:space="preserve"> сельского поселения, проведены инструктажи работников об усилении бдительности, порядке действий в случае возникновения угрозы или совершения террористического акта.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 xml:space="preserve">Проводились тренировочные занятия с </w:t>
      </w:r>
      <w:proofErr w:type="gramStart"/>
      <w:r w:rsidRPr="004B1F1D">
        <w:rPr>
          <w:sz w:val="28"/>
          <w:szCs w:val="28"/>
        </w:rPr>
        <w:t>обучающимися</w:t>
      </w:r>
      <w:proofErr w:type="gramEnd"/>
      <w:r w:rsidRPr="004B1F1D">
        <w:rPr>
          <w:sz w:val="28"/>
          <w:szCs w:val="28"/>
        </w:rPr>
        <w:t xml:space="preserve"> и основным составом учреждений по учебной эвакуации, а также соответствующие мероприятия по расширению и углублению знаний людей по вопросам терроризма и по предупреждению террористических актов в учреждении.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Классным руководителям рекомендовано включить в планы воспитательной работы следующие мероприятия по профилактике экстремизма и терроризма среди несовершеннолетних: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проведение встреч духовенства традиционных конфессий, ветеранов войны и труда, людей пользующихся уважением и авторитетом в сельском поселении и районе с учащимися школы, в целях их духовно-нравственного воспитания;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увеличить количество мероприятий, направленных на ознакомление учащихся  с историей и культурой, обычаями и бытом народов;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lastRenderedPageBreak/>
        <w:t>- организовать выпуск стенгазет по проблемам профилактики межнациональной неприязни и т.д.);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проведение комплексных мероприятий по формированию правовой культуры у учащихся (получение учащимися знаний о своих собственных правах и свободах, обязанностей и ответственности, развитие у молодого поколения чувства уважения к правам и свободам других лиц, в том числе к их жизни, здоровью и достоинству).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 xml:space="preserve">На информационных стендах организаций и учреждений Алексеевского сельского поселения </w:t>
      </w:r>
      <w:r>
        <w:rPr>
          <w:sz w:val="28"/>
          <w:szCs w:val="28"/>
        </w:rPr>
        <w:t>(</w:t>
      </w:r>
      <w:r w:rsidR="006D05AF">
        <w:rPr>
          <w:sz w:val="28"/>
          <w:szCs w:val="28"/>
        </w:rPr>
        <w:t>МБОУ «</w:t>
      </w:r>
      <w:proofErr w:type="spellStart"/>
      <w:r w:rsidR="006D05AF">
        <w:rPr>
          <w:sz w:val="28"/>
          <w:szCs w:val="28"/>
        </w:rPr>
        <w:t>Анновская</w:t>
      </w:r>
      <w:proofErr w:type="spellEnd"/>
      <w:r w:rsidR="006D05AF">
        <w:rPr>
          <w:sz w:val="28"/>
          <w:szCs w:val="28"/>
        </w:rPr>
        <w:t xml:space="preserve"> СОШ», МБОУ «</w:t>
      </w:r>
      <w:proofErr w:type="spellStart"/>
      <w:r w:rsidR="006D05AF">
        <w:rPr>
          <w:sz w:val="28"/>
          <w:szCs w:val="28"/>
        </w:rPr>
        <w:t>Мальцевскаая</w:t>
      </w:r>
      <w:proofErr w:type="spellEnd"/>
      <w:r w:rsidR="006D05AF">
        <w:rPr>
          <w:sz w:val="28"/>
          <w:szCs w:val="28"/>
        </w:rPr>
        <w:t xml:space="preserve"> НОШ», </w:t>
      </w:r>
      <w:proofErr w:type="spellStart"/>
      <w:r w:rsidR="006D05AF">
        <w:rPr>
          <w:sz w:val="28"/>
          <w:szCs w:val="28"/>
        </w:rPr>
        <w:t>Анно</w:t>
      </w:r>
      <w:r w:rsidR="00247B0D">
        <w:rPr>
          <w:sz w:val="28"/>
          <w:szCs w:val="28"/>
        </w:rPr>
        <w:t>вская</w:t>
      </w:r>
      <w:proofErr w:type="spellEnd"/>
      <w:r w:rsidR="00247B0D">
        <w:rPr>
          <w:sz w:val="28"/>
          <w:szCs w:val="28"/>
        </w:rPr>
        <w:t xml:space="preserve"> сельская моде</w:t>
      </w:r>
      <w:r w:rsidR="006D05AF">
        <w:rPr>
          <w:sz w:val="28"/>
          <w:szCs w:val="28"/>
        </w:rPr>
        <w:t xml:space="preserve">льная библиотека, </w:t>
      </w:r>
      <w:proofErr w:type="spellStart"/>
      <w:r w:rsidR="006D05AF">
        <w:rPr>
          <w:sz w:val="28"/>
          <w:szCs w:val="28"/>
        </w:rPr>
        <w:t>Анновский</w:t>
      </w:r>
      <w:proofErr w:type="spellEnd"/>
      <w:r w:rsidR="006D05AF">
        <w:rPr>
          <w:sz w:val="28"/>
          <w:szCs w:val="28"/>
        </w:rPr>
        <w:t xml:space="preserve"> </w:t>
      </w:r>
      <w:r w:rsidR="00247B0D">
        <w:rPr>
          <w:sz w:val="28"/>
          <w:szCs w:val="28"/>
        </w:rPr>
        <w:t>СДК</w:t>
      </w:r>
      <w:r w:rsidR="006D05AF">
        <w:rPr>
          <w:sz w:val="28"/>
          <w:szCs w:val="28"/>
        </w:rPr>
        <w:t xml:space="preserve">, </w:t>
      </w:r>
      <w:proofErr w:type="gramStart"/>
      <w:r w:rsidR="006D05AF">
        <w:rPr>
          <w:sz w:val="28"/>
          <w:szCs w:val="28"/>
        </w:rPr>
        <w:t>Мальцевский</w:t>
      </w:r>
      <w:proofErr w:type="gramEnd"/>
      <w:r w:rsidR="006D05AF">
        <w:rPr>
          <w:sz w:val="28"/>
          <w:szCs w:val="28"/>
        </w:rPr>
        <w:t xml:space="preserve"> СДК</w:t>
      </w:r>
      <w:r>
        <w:rPr>
          <w:sz w:val="28"/>
          <w:szCs w:val="28"/>
        </w:rPr>
        <w:t xml:space="preserve">) </w:t>
      </w:r>
      <w:r w:rsidRPr="004B1F1D">
        <w:rPr>
          <w:sz w:val="28"/>
          <w:szCs w:val="28"/>
        </w:rPr>
        <w:t>размещаются и систематически обновляются наглядные агитационные материалы антиэкстремистской и антитеррористической направленности.</w:t>
      </w:r>
    </w:p>
    <w:p w:rsidR="006D05AF" w:rsidRDefault="006B4BBC" w:rsidP="004B1F1D">
      <w:pPr>
        <w:jc w:val="both"/>
        <w:rPr>
          <w:sz w:val="28"/>
          <w:szCs w:val="28"/>
        </w:rPr>
      </w:pPr>
      <w:r w:rsidRPr="004B1F1D">
        <w:rPr>
          <w:sz w:val="28"/>
          <w:szCs w:val="28"/>
        </w:rPr>
        <w:tab/>
        <w:t>В 20</w:t>
      </w:r>
      <w:r w:rsidR="006C5441">
        <w:rPr>
          <w:sz w:val="28"/>
          <w:szCs w:val="28"/>
        </w:rPr>
        <w:t>2</w:t>
      </w:r>
      <w:r w:rsidR="00F662D9">
        <w:rPr>
          <w:sz w:val="28"/>
          <w:szCs w:val="28"/>
        </w:rPr>
        <w:t>3</w:t>
      </w:r>
      <w:r w:rsidRPr="004B1F1D">
        <w:rPr>
          <w:sz w:val="28"/>
          <w:szCs w:val="28"/>
        </w:rPr>
        <w:t xml:space="preserve"> году социальная и общественно-политическая </w:t>
      </w:r>
      <w:r w:rsidR="006D05AF">
        <w:rPr>
          <w:sz w:val="28"/>
          <w:szCs w:val="28"/>
        </w:rPr>
        <w:t xml:space="preserve">обстановка на территории </w:t>
      </w:r>
      <w:proofErr w:type="spellStart"/>
      <w:r w:rsidR="006D05AF">
        <w:rPr>
          <w:sz w:val="28"/>
          <w:szCs w:val="28"/>
        </w:rPr>
        <w:t>Анно</w:t>
      </w:r>
      <w:r w:rsidRPr="004B1F1D">
        <w:rPr>
          <w:sz w:val="28"/>
          <w:szCs w:val="28"/>
        </w:rPr>
        <w:t>вского</w:t>
      </w:r>
      <w:proofErr w:type="spellEnd"/>
      <w:r w:rsidRPr="004B1F1D">
        <w:rPr>
          <w:sz w:val="28"/>
          <w:szCs w:val="28"/>
        </w:rPr>
        <w:t xml:space="preserve"> сельского поселения характеризуется как стабильная, управляемая и контролируемая. </w:t>
      </w:r>
    </w:p>
    <w:p w:rsidR="006D05AF" w:rsidRDefault="006B4BBC" w:rsidP="006D05AF">
      <w:pPr>
        <w:ind w:firstLine="708"/>
        <w:jc w:val="both"/>
        <w:rPr>
          <w:sz w:val="28"/>
          <w:szCs w:val="28"/>
        </w:rPr>
      </w:pPr>
      <w:r w:rsidRPr="004B1F1D">
        <w:rPr>
          <w:sz w:val="28"/>
          <w:szCs w:val="28"/>
        </w:rPr>
        <w:t xml:space="preserve">Актов террористической направленности, а также преступлений террористического характера на территории поселения не было. </w:t>
      </w:r>
    </w:p>
    <w:p w:rsidR="006B4BBC" w:rsidRPr="004B1F1D" w:rsidRDefault="006B4BBC" w:rsidP="006D05AF">
      <w:pPr>
        <w:ind w:firstLine="708"/>
        <w:jc w:val="both"/>
        <w:rPr>
          <w:sz w:val="28"/>
          <w:szCs w:val="28"/>
        </w:rPr>
      </w:pPr>
      <w:r w:rsidRPr="004B1F1D">
        <w:rPr>
          <w:sz w:val="28"/>
          <w:szCs w:val="28"/>
        </w:rPr>
        <w:t xml:space="preserve">Конфликтов на межнациональной почве и тенденций к их </w:t>
      </w:r>
      <w:r w:rsidR="00421920">
        <w:rPr>
          <w:sz w:val="28"/>
          <w:szCs w:val="28"/>
        </w:rPr>
        <w:t>возникновению не зафиксировано.</w:t>
      </w:r>
    </w:p>
    <w:sectPr w:rsidR="006B4BBC" w:rsidRPr="004B1F1D" w:rsidSect="005C6927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E4" w:rsidRDefault="008B66E4">
      <w:r>
        <w:separator/>
      </w:r>
    </w:p>
  </w:endnote>
  <w:endnote w:type="continuationSeparator" w:id="0">
    <w:p w:rsidR="008B66E4" w:rsidRDefault="008B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E4" w:rsidRDefault="008B66E4">
      <w:r>
        <w:separator/>
      </w:r>
    </w:p>
  </w:footnote>
  <w:footnote w:type="continuationSeparator" w:id="0">
    <w:p w:rsidR="008B66E4" w:rsidRDefault="008B6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C" w:rsidRDefault="0004521A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C" w:rsidRDefault="0004521A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05AF">
      <w:rPr>
        <w:rStyle w:val="a8"/>
        <w:noProof/>
      </w:rPr>
      <w:t>2</w: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F1D"/>
    <w:rsid w:val="00017E01"/>
    <w:rsid w:val="0004521A"/>
    <w:rsid w:val="000E7D3D"/>
    <w:rsid w:val="0014751B"/>
    <w:rsid w:val="0019192B"/>
    <w:rsid w:val="001939AC"/>
    <w:rsid w:val="00205630"/>
    <w:rsid w:val="00247B0D"/>
    <w:rsid w:val="00296D89"/>
    <w:rsid w:val="0034365B"/>
    <w:rsid w:val="003C0090"/>
    <w:rsid w:val="003F06DD"/>
    <w:rsid w:val="00402819"/>
    <w:rsid w:val="00421920"/>
    <w:rsid w:val="00432003"/>
    <w:rsid w:val="004328AB"/>
    <w:rsid w:val="004A6031"/>
    <w:rsid w:val="004B1F1D"/>
    <w:rsid w:val="0052447A"/>
    <w:rsid w:val="0053730A"/>
    <w:rsid w:val="005C6927"/>
    <w:rsid w:val="005D57C7"/>
    <w:rsid w:val="005F23FD"/>
    <w:rsid w:val="00675D79"/>
    <w:rsid w:val="006925F9"/>
    <w:rsid w:val="006B4BBC"/>
    <w:rsid w:val="006C5441"/>
    <w:rsid w:val="006D05AF"/>
    <w:rsid w:val="006D6116"/>
    <w:rsid w:val="008B66E4"/>
    <w:rsid w:val="008F3F0A"/>
    <w:rsid w:val="00922E14"/>
    <w:rsid w:val="00A24F55"/>
    <w:rsid w:val="00A67788"/>
    <w:rsid w:val="00A7355A"/>
    <w:rsid w:val="00AF297A"/>
    <w:rsid w:val="00B145E8"/>
    <w:rsid w:val="00B15A9A"/>
    <w:rsid w:val="00BC7CE5"/>
    <w:rsid w:val="00C14B9B"/>
    <w:rsid w:val="00C434AA"/>
    <w:rsid w:val="00D43B31"/>
    <w:rsid w:val="00D47BA3"/>
    <w:rsid w:val="00D76758"/>
    <w:rsid w:val="00E47B1C"/>
    <w:rsid w:val="00E8698E"/>
    <w:rsid w:val="00EE3822"/>
    <w:rsid w:val="00F022F1"/>
    <w:rsid w:val="00F662D9"/>
    <w:rsid w:val="00F74F91"/>
    <w:rsid w:val="00FC729A"/>
    <w:rsid w:val="00F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4B1F1D"/>
    <w:rPr>
      <w:rFonts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rsid w:val="004B1F1D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rtejustify">
    <w:name w:val="rtejustify"/>
    <w:basedOn w:val="a"/>
    <w:uiPriority w:val="99"/>
    <w:rsid w:val="004B1F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B1F1D"/>
    <w:rPr>
      <w:rFonts w:cs="Times New Roman"/>
    </w:rPr>
  </w:style>
  <w:style w:type="character" w:styleId="a5">
    <w:name w:val="Strong"/>
    <w:basedOn w:val="a0"/>
    <w:uiPriority w:val="99"/>
    <w:qFormat/>
    <w:rsid w:val="004B1F1D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5C6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05630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5C69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1321</Words>
  <Characters>7531</Characters>
  <Application>Microsoft Office Word</Application>
  <DocSecurity>0</DocSecurity>
  <Lines>62</Lines>
  <Paragraphs>17</Paragraphs>
  <ScaleCrop>false</ScaleCrop>
  <Company>MICROSOFT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Admin</cp:lastModifiedBy>
  <cp:revision>12</cp:revision>
  <cp:lastPrinted>2021-01-09T06:47:00Z</cp:lastPrinted>
  <dcterms:created xsi:type="dcterms:W3CDTF">2020-01-09T13:53:00Z</dcterms:created>
  <dcterms:modified xsi:type="dcterms:W3CDTF">2024-01-15T16:41:00Z</dcterms:modified>
</cp:coreProperties>
</file>