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7A" w:rsidRDefault="00DB017A" w:rsidP="00DB017A">
      <w:pPr>
        <w:jc w:val="center"/>
        <w:rPr>
          <w:rFonts w:ascii="Arial" w:hAnsi="Arial" w:cs="Arial"/>
          <w:b/>
          <w:spacing w:val="40"/>
        </w:rPr>
      </w:pPr>
      <w:r w:rsidRPr="00DB017A">
        <w:rPr>
          <w:rFonts w:ascii="Arial" w:hAnsi="Arial" w:cs="Arial"/>
          <w:b/>
          <w:spacing w:val="40"/>
        </w:rPr>
        <w:t>БЕЛГОРОДСКАЯ ОБЛАСТЬ</w:t>
      </w:r>
    </w:p>
    <w:p w:rsidR="00DB017A" w:rsidRPr="00DB017A" w:rsidRDefault="00DB017A" w:rsidP="00DB017A">
      <w:pPr>
        <w:jc w:val="center"/>
        <w:rPr>
          <w:rFonts w:ascii="Arial" w:hAnsi="Arial" w:cs="Arial"/>
          <w:b/>
          <w:spacing w:val="40"/>
        </w:rPr>
      </w:pPr>
    </w:p>
    <w:p w:rsidR="009F71CC" w:rsidRDefault="009F71CC" w:rsidP="00DB017A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DB017A" w:rsidRDefault="009F71CC" w:rsidP="00DB017A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АНН</w:t>
      </w:r>
      <w:r w:rsidR="00DB017A">
        <w:rPr>
          <w:rFonts w:ascii="Arial Narrow" w:hAnsi="Arial Narrow" w:cs="Arial"/>
          <w:b/>
          <w:sz w:val="40"/>
          <w:szCs w:val="40"/>
        </w:rPr>
        <w:t>ОВСКОГО СЕЛЬСКОГО ПОСЕЛЕНИЯ МУНИЦИПАЛЬНОГО РАЙОНА «КОРОЧАНСКИЙ РАЙОН»</w:t>
      </w:r>
    </w:p>
    <w:p w:rsidR="00DB017A" w:rsidRDefault="00DB017A" w:rsidP="00DB017A">
      <w:pPr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DB017A" w:rsidRDefault="00DB017A" w:rsidP="00DB017A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DB017A" w:rsidRDefault="00DB017A" w:rsidP="00DB017A">
      <w:pPr>
        <w:jc w:val="center"/>
        <w:rPr>
          <w:rFonts w:ascii="Arial" w:hAnsi="Arial" w:cs="Arial"/>
          <w:b/>
          <w:sz w:val="17"/>
          <w:szCs w:val="17"/>
        </w:rPr>
      </w:pPr>
    </w:p>
    <w:p w:rsidR="00DB017A" w:rsidRDefault="009F71CC" w:rsidP="00DB017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DB017A" w:rsidRDefault="00DB017A" w:rsidP="00DB017A">
      <w:pPr>
        <w:jc w:val="center"/>
        <w:rPr>
          <w:rFonts w:ascii="Arial" w:hAnsi="Arial" w:cs="Arial"/>
          <w:b/>
          <w:sz w:val="17"/>
          <w:szCs w:val="17"/>
        </w:rPr>
      </w:pPr>
    </w:p>
    <w:p w:rsidR="00DB017A" w:rsidRPr="00DB017A" w:rsidRDefault="009F71CC" w:rsidP="00DB01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«18</w:t>
      </w:r>
      <w:r w:rsidR="00DB017A" w:rsidRPr="00DB017A">
        <w:rPr>
          <w:rFonts w:ascii="Arial" w:hAnsi="Arial" w:cs="Arial"/>
          <w:b/>
          <w:sz w:val="20"/>
          <w:szCs w:val="20"/>
        </w:rPr>
        <w:t xml:space="preserve">» февраля 2022 года                                                                          </w:t>
      </w:r>
      <w:r w:rsidR="00DB017A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DB017A" w:rsidRPr="00DB017A">
        <w:rPr>
          <w:rFonts w:ascii="Arial" w:hAnsi="Arial" w:cs="Arial"/>
          <w:b/>
          <w:sz w:val="20"/>
          <w:szCs w:val="20"/>
        </w:rPr>
        <w:t xml:space="preserve">        № </w:t>
      </w:r>
      <w:r>
        <w:rPr>
          <w:rFonts w:ascii="Arial" w:hAnsi="Arial" w:cs="Arial"/>
          <w:b/>
          <w:sz w:val="20"/>
          <w:szCs w:val="20"/>
        </w:rPr>
        <w:t>1</w:t>
      </w:r>
      <w:r w:rsidR="00DB017A" w:rsidRPr="00DB017A">
        <w:rPr>
          <w:rFonts w:ascii="Arial" w:hAnsi="Arial" w:cs="Arial"/>
          <w:b/>
          <w:sz w:val="20"/>
          <w:szCs w:val="20"/>
        </w:rPr>
        <w:t>2</w:t>
      </w:r>
    </w:p>
    <w:p w:rsidR="002A1B1A" w:rsidRDefault="002A1B1A" w:rsidP="002A1B1A">
      <w:pPr>
        <w:rPr>
          <w:sz w:val="28"/>
          <w:szCs w:val="28"/>
        </w:rPr>
      </w:pPr>
    </w:p>
    <w:p w:rsidR="002A1B1A" w:rsidRDefault="002A1B1A" w:rsidP="002A1B1A">
      <w:pPr>
        <w:jc w:val="center"/>
        <w:rPr>
          <w:b/>
          <w:sz w:val="28"/>
          <w:szCs w:val="28"/>
        </w:rPr>
      </w:pPr>
    </w:p>
    <w:p w:rsidR="00DB017A" w:rsidRPr="00171B25" w:rsidRDefault="00DB017A" w:rsidP="002A1B1A">
      <w:pPr>
        <w:jc w:val="center"/>
        <w:rPr>
          <w:b/>
          <w:sz w:val="28"/>
          <w:szCs w:val="28"/>
        </w:rPr>
      </w:pPr>
    </w:p>
    <w:p w:rsidR="00A039E8" w:rsidRDefault="00A039E8" w:rsidP="002A1B1A">
      <w:pPr>
        <w:ind w:right="5102"/>
        <w:jc w:val="both"/>
        <w:rPr>
          <w:sz w:val="28"/>
          <w:szCs w:val="28"/>
        </w:rPr>
      </w:pPr>
      <w:r w:rsidRPr="008C45C7">
        <w:rPr>
          <w:b/>
          <w:sz w:val="28"/>
          <w:szCs w:val="28"/>
        </w:rPr>
        <w:t>О</w:t>
      </w:r>
      <w:r w:rsidR="00AE7FD1" w:rsidRPr="008C45C7">
        <w:rPr>
          <w:b/>
          <w:sz w:val="28"/>
          <w:szCs w:val="28"/>
        </w:rPr>
        <w:t xml:space="preserve"> </w:t>
      </w:r>
      <w:r w:rsidR="002A1B1A">
        <w:rPr>
          <w:b/>
          <w:sz w:val="28"/>
          <w:szCs w:val="28"/>
        </w:rPr>
        <w:t xml:space="preserve">внесении изменений в </w:t>
      </w:r>
      <w:r w:rsidR="003627FD">
        <w:rPr>
          <w:b/>
          <w:sz w:val="28"/>
          <w:szCs w:val="28"/>
        </w:rPr>
        <w:t xml:space="preserve">постановление администрации </w:t>
      </w:r>
      <w:proofErr w:type="spellStart"/>
      <w:r w:rsidR="009F71CC">
        <w:rPr>
          <w:b/>
          <w:sz w:val="28"/>
          <w:szCs w:val="28"/>
        </w:rPr>
        <w:t>Анн</w:t>
      </w:r>
      <w:r w:rsidR="00DB017A">
        <w:rPr>
          <w:b/>
          <w:sz w:val="28"/>
          <w:szCs w:val="28"/>
        </w:rPr>
        <w:t>овского</w:t>
      </w:r>
      <w:proofErr w:type="spellEnd"/>
      <w:r w:rsidR="007814C2">
        <w:rPr>
          <w:b/>
          <w:sz w:val="28"/>
          <w:szCs w:val="28"/>
        </w:rPr>
        <w:t xml:space="preserve"> сельского поселения от </w:t>
      </w:r>
      <w:r w:rsidR="00DB017A">
        <w:rPr>
          <w:b/>
          <w:sz w:val="28"/>
          <w:szCs w:val="28"/>
        </w:rPr>
        <w:t>08</w:t>
      </w:r>
      <w:r w:rsidR="007814C2">
        <w:rPr>
          <w:b/>
          <w:sz w:val="28"/>
          <w:szCs w:val="28"/>
        </w:rPr>
        <w:t xml:space="preserve"> </w:t>
      </w:r>
      <w:r w:rsidR="00DB017A">
        <w:rPr>
          <w:b/>
          <w:sz w:val="28"/>
          <w:szCs w:val="28"/>
        </w:rPr>
        <w:t>апреля</w:t>
      </w:r>
      <w:r w:rsidR="007814C2">
        <w:rPr>
          <w:b/>
          <w:sz w:val="28"/>
          <w:szCs w:val="28"/>
        </w:rPr>
        <w:t xml:space="preserve"> </w:t>
      </w:r>
      <w:r w:rsidR="002A1B1A">
        <w:rPr>
          <w:b/>
          <w:sz w:val="28"/>
          <w:szCs w:val="28"/>
        </w:rPr>
        <w:t xml:space="preserve">2021 года </w:t>
      </w:r>
      <w:r w:rsidR="007814C2">
        <w:rPr>
          <w:b/>
          <w:sz w:val="28"/>
          <w:szCs w:val="28"/>
        </w:rPr>
        <w:t>№</w:t>
      </w:r>
      <w:r w:rsidR="00DB017A">
        <w:rPr>
          <w:b/>
          <w:sz w:val="28"/>
          <w:szCs w:val="28"/>
        </w:rPr>
        <w:t>9</w:t>
      </w:r>
      <w:r w:rsidR="00A971A2">
        <w:rPr>
          <w:b/>
          <w:sz w:val="28"/>
          <w:szCs w:val="28"/>
        </w:rPr>
        <w:t xml:space="preserve"> </w:t>
      </w:r>
      <w:r w:rsidR="002A1B1A">
        <w:rPr>
          <w:b/>
          <w:sz w:val="28"/>
          <w:szCs w:val="28"/>
        </w:rPr>
        <w:t>«</w:t>
      </w:r>
      <w:r w:rsidR="002A1B1A" w:rsidRPr="00E025C7">
        <w:rPr>
          <w:b/>
          <w:sz w:val="28"/>
          <w:szCs w:val="28"/>
        </w:rPr>
        <w:t>Об утверждении Положения о контрактном управляющем по закупкам для муниципальных нужд сельского поселения муниципального района «Корочанский район»</w:t>
      </w:r>
      <w:r w:rsidRPr="008C45C7">
        <w:rPr>
          <w:sz w:val="28"/>
          <w:szCs w:val="28"/>
        </w:rPr>
        <w:t xml:space="preserve">      </w:t>
      </w:r>
    </w:p>
    <w:p w:rsidR="007814C2" w:rsidRDefault="007814C2" w:rsidP="002A1B1A">
      <w:pPr>
        <w:ind w:right="5102"/>
        <w:jc w:val="both"/>
        <w:rPr>
          <w:sz w:val="28"/>
          <w:szCs w:val="28"/>
        </w:rPr>
      </w:pPr>
    </w:p>
    <w:p w:rsidR="007814C2" w:rsidRPr="008C45C7" w:rsidRDefault="007814C2" w:rsidP="002A1B1A">
      <w:pPr>
        <w:ind w:right="5102"/>
        <w:jc w:val="both"/>
        <w:rPr>
          <w:sz w:val="28"/>
          <w:szCs w:val="28"/>
        </w:rPr>
      </w:pPr>
    </w:p>
    <w:p w:rsidR="00A039E8" w:rsidRPr="008C45C7" w:rsidRDefault="00A039E8" w:rsidP="00A039E8">
      <w:pPr>
        <w:jc w:val="both"/>
        <w:rPr>
          <w:sz w:val="28"/>
          <w:szCs w:val="28"/>
        </w:rPr>
      </w:pPr>
    </w:p>
    <w:p w:rsidR="002A1B1A" w:rsidRPr="003627FD" w:rsidRDefault="00A039E8" w:rsidP="003627FD">
      <w:pPr>
        <w:shd w:val="clear" w:color="auto" w:fill="FFFFFF"/>
        <w:ind w:firstLine="708"/>
        <w:jc w:val="both"/>
        <w:rPr>
          <w:sz w:val="28"/>
          <w:szCs w:val="28"/>
        </w:rPr>
      </w:pPr>
      <w:r w:rsidRPr="003627FD">
        <w:rPr>
          <w:sz w:val="28"/>
          <w:szCs w:val="28"/>
        </w:rPr>
        <w:t xml:space="preserve">          </w:t>
      </w:r>
      <w:proofErr w:type="gramStart"/>
      <w:r w:rsidRPr="003627FD">
        <w:rPr>
          <w:sz w:val="28"/>
          <w:szCs w:val="28"/>
        </w:rPr>
        <w:t xml:space="preserve">В соответствии со </w:t>
      </w:r>
      <w:hyperlink r:id="rId5" w:anchor="/document/99/499011838/XA00M3S2ME/" w:history="1">
        <w:r w:rsidRPr="003627FD">
          <w:rPr>
            <w:rStyle w:val="ab"/>
            <w:color w:val="auto"/>
            <w:sz w:val="28"/>
            <w:szCs w:val="28"/>
            <w:u w:val="none"/>
          </w:rPr>
          <w:t>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3627FD">
        <w:rPr>
          <w:sz w:val="28"/>
          <w:szCs w:val="28"/>
        </w:rPr>
        <w:t xml:space="preserve">» и  </w:t>
      </w:r>
      <w:hyperlink r:id="rId6" w:anchor="/document/99/499056402/" w:history="1">
        <w:r w:rsidRPr="003627FD">
          <w:rPr>
            <w:rStyle w:val="ab"/>
            <w:color w:val="auto"/>
            <w:sz w:val="28"/>
            <w:szCs w:val="28"/>
            <w:u w:val="none"/>
          </w:rPr>
          <w:t xml:space="preserve">приказом </w:t>
        </w:r>
        <w:r w:rsidRPr="003627FD">
          <w:rPr>
            <w:sz w:val="28"/>
            <w:szCs w:val="28"/>
          </w:rPr>
          <w:t xml:space="preserve"> Министерства финансов РФ от 31 июля 2020 г. № 158н «Об утверждении </w:t>
        </w:r>
      </w:hyperlink>
      <w:r w:rsidRPr="003627FD">
        <w:rPr>
          <w:sz w:val="28"/>
          <w:szCs w:val="28"/>
        </w:rPr>
        <w:t xml:space="preserve"> </w:t>
      </w:r>
      <w:hyperlink r:id="rId7" w:anchor="/document/99/499056402/XA00LTK2M0/" w:history="1">
        <w:r w:rsidRPr="003627FD">
          <w:rPr>
            <w:rStyle w:val="ab"/>
            <w:color w:val="auto"/>
            <w:sz w:val="28"/>
            <w:szCs w:val="28"/>
            <w:u w:val="none"/>
          </w:rPr>
          <w:t>Типового положения (регламента)  о контрактной службе</w:t>
        </w:r>
      </w:hyperlink>
      <w:r w:rsidRPr="003627FD">
        <w:rPr>
          <w:sz w:val="28"/>
          <w:szCs w:val="28"/>
        </w:rPr>
        <w:t>»</w:t>
      </w:r>
      <w:r w:rsidR="00A971A2" w:rsidRPr="003627FD">
        <w:rPr>
          <w:sz w:val="28"/>
          <w:szCs w:val="28"/>
        </w:rPr>
        <w:t>, в соответствии со ст.5 Федерального закона  от 2 июля 2021 года № 360-ФЗ</w:t>
      </w:r>
      <w:proofErr w:type="gramEnd"/>
      <w:r w:rsidR="00A971A2" w:rsidRPr="003627FD">
        <w:rPr>
          <w:sz w:val="28"/>
          <w:szCs w:val="28"/>
        </w:rPr>
        <w:t xml:space="preserve"> «О внесении изменений в отдельные законодательные акты Российской Федерации», в целях приведения нормативных правовых актов администрации </w:t>
      </w:r>
      <w:proofErr w:type="spellStart"/>
      <w:r w:rsidR="009F71CC">
        <w:rPr>
          <w:sz w:val="28"/>
          <w:szCs w:val="28"/>
        </w:rPr>
        <w:t>Анн</w:t>
      </w:r>
      <w:r w:rsidR="00DB017A">
        <w:rPr>
          <w:sz w:val="28"/>
          <w:szCs w:val="28"/>
        </w:rPr>
        <w:t>овского</w:t>
      </w:r>
      <w:proofErr w:type="spellEnd"/>
      <w:r w:rsidR="00A971A2" w:rsidRPr="003627FD">
        <w:rPr>
          <w:sz w:val="28"/>
          <w:szCs w:val="28"/>
        </w:rPr>
        <w:t xml:space="preserve"> сельского поселения в соответствие с действующим законодательством </w:t>
      </w:r>
      <w:r w:rsidR="002A1B1A" w:rsidRPr="003627FD">
        <w:rPr>
          <w:color w:val="000000"/>
          <w:sz w:val="28"/>
          <w:szCs w:val="28"/>
        </w:rPr>
        <w:t xml:space="preserve">администрация </w:t>
      </w:r>
      <w:proofErr w:type="spellStart"/>
      <w:r w:rsidR="009F71CC">
        <w:rPr>
          <w:color w:val="000000"/>
          <w:sz w:val="28"/>
          <w:szCs w:val="28"/>
        </w:rPr>
        <w:t>Анн</w:t>
      </w:r>
      <w:r w:rsidR="00DB017A">
        <w:rPr>
          <w:color w:val="000000"/>
          <w:sz w:val="28"/>
          <w:szCs w:val="28"/>
        </w:rPr>
        <w:t>овского</w:t>
      </w:r>
      <w:proofErr w:type="spellEnd"/>
      <w:r w:rsidR="002A1B1A" w:rsidRPr="003627FD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</w:t>
      </w:r>
      <w:r w:rsidR="002A1B1A" w:rsidRPr="003627FD">
        <w:rPr>
          <w:b/>
          <w:bCs/>
          <w:color w:val="000000"/>
          <w:sz w:val="28"/>
          <w:szCs w:val="28"/>
        </w:rPr>
        <w:t>постановляет:</w:t>
      </w:r>
    </w:p>
    <w:p w:rsidR="002A1B1A" w:rsidRPr="003627FD" w:rsidRDefault="002A1B1A" w:rsidP="003627FD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Style w:val="10pt"/>
          <w:sz w:val="28"/>
          <w:szCs w:val="28"/>
        </w:rPr>
      </w:pPr>
      <w:r w:rsidRPr="003627FD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9F71CC">
        <w:rPr>
          <w:sz w:val="28"/>
          <w:szCs w:val="28"/>
        </w:rPr>
        <w:t>Анн</w:t>
      </w:r>
      <w:r w:rsidR="00DB017A">
        <w:rPr>
          <w:sz w:val="28"/>
          <w:szCs w:val="28"/>
        </w:rPr>
        <w:t>овского</w:t>
      </w:r>
      <w:proofErr w:type="spellEnd"/>
      <w:r w:rsidRPr="003627FD">
        <w:rPr>
          <w:sz w:val="28"/>
          <w:szCs w:val="28"/>
        </w:rPr>
        <w:t xml:space="preserve"> сельского поселения муниципального района «Корочанский рай</w:t>
      </w:r>
      <w:r w:rsidR="00A971A2" w:rsidRPr="003627FD">
        <w:rPr>
          <w:sz w:val="28"/>
          <w:szCs w:val="28"/>
        </w:rPr>
        <w:t xml:space="preserve">он» от </w:t>
      </w:r>
      <w:r w:rsidR="00DB017A">
        <w:rPr>
          <w:sz w:val="28"/>
          <w:szCs w:val="28"/>
        </w:rPr>
        <w:t>08</w:t>
      </w:r>
      <w:r w:rsidR="00A971A2" w:rsidRPr="003627FD">
        <w:rPr>
          <w:sz w:val="28"/>
          <w:szCs w:val="28"/>
        </w:rPr>
        <w:t xml:space="preserve"> </w:t>
      </w:r>
      <w:r w:rsidR="00DB017A">
        <w:rPr>
          <w:sz w:val="28"/>
          <w:szCs w:val="28"/>
        </w:rPr>
        <w:t>апреля</w:t>
      </w:r>
      <w:r w:rsidR="007814C2">
        <w:rPr>
          <w:sz w:val="28"/>
          <w:szCs w:val="28"/>
        </w:rPr>
        <w:t xml:space="preserve"> 2021 года № </w:t>
      </w:r>
      <w:r w:rsidR="00DB017A">
        <w:rPr>
          <w:sz w:val="28"/>
          <w:szCs w:val="28"/>
        </w:rPr>
        <w:t>9</w:t>
      </w:r>
      <w:r w:rsidRPr="003627FD">
        <w:rPr>
          <w:sz w:val="28"/>
          <w:szCs w:val="28"/>
        </w:rPr>
        <w:t xml:space="preserve"> «</w:t>
      </w:r>
      <w:r w:rsidR="00A971A2" w:rsidRPr="003627FD">
        <w:rPr>
          <w:sz w:val="28"/>
          <w:szCs w:val="28"/>
        </w:rPr>
        <w:t>Об утверждении Положения о контрактном управляющем по закупкам для муниципальных нужд сельского поселения муниципального района «Корочанский район</w:t>
      </w:r>
      <w:r w:rsidRPr="003627FD">
        <w:rPr>
          <w:rStyle w:val="10pt"/>
          <w:sz w:val="28"/>
          <w:szCs w:val="28"/>
        </w:rPr>
        <w:t>»:</w:t>
      </w:r>
    </w:p>
    <w:p w:rsidR="002A1B1A" w:rsidRPr="003627FD" w:rsidRDefault="002A1B1A" w:rsidP="003627FD">
      <w:pPr>
        <w:jc w:val="both"/>
        <w:rPr>
          <w:sz w:val="28"/>
          <w:szCs w:val="28"/>
        </w:rPr>
      </w:pPr>
      <w:r w:rsidRPr="003627FD">
        <w:rPr>
          <w:sz w:val="28"/>
          <w:szCs w:val="28"/>
        </w:rPr>
        <w:tab/>
      </w:r>
      <w:r w:rsidR="00A971A2" w:rsidRPr="003627FD">
        <w:rPr>
          <w:sz w:val="28"/>
          <w:szCs w:val="28"/>
        </w:rPr>
        <w:t>В положении</w:t>
      </w:r>
      <w:r w:rsidR="003627FD" w:rsidRPr="003627FD">
        <w:rPr>
          <w:sz w:val="28"/>
          <w:szCs w:val="28"/>
        </w:rPr>
        <w:t xml:space="preserve"> </w:t>
      </w:r>
      <w:r w:rsidR="00A971A2" w:rsidRPr="003627FD">
        <w:rPr>
          <w:sz w:val="28"/>
          <w:szCs w:val="28"/>
        </w:rPr>
        <w:t xml:space="preserve">о контрактном управляющем по закупкам для муниципальных нужд администрации </w:t>
      </w:r>
      <w:proofErr w:type="spellStart"/>
      <w:r w:rsidR="009F71CC">
        <w:rPr>
          <w:sz w:val="28"/>
          <w:szCs w:val="28"/>
        </w:rPr>
        <w:t>Анн</w:t>
      </w:r>
      <w:r w:rsidR="00DB017A">
        <w:rPr>
          <w:sz w:val="28"/>
          <w:szCs w:val="28"/>
        </w:rPr>
        <w:t>овского</w:t>
      </w:r>
      <w:proofErr w:type="spellEnd"/>
      <w:r w:rsidR="00A971A2" w:rsidRPr="003627FD">
        <w:rPr>
          <w:sz w:val="28"/>
          <w:szCs w:val="28"/>
        </w:rPr>
        <w:t xml:space="preserve"> сельского поселения</w:t>
      </w:r>
      <w:r w:rsidR="003627FD" w:rsidRPr="003627FD">
        <w:rPr>
          <w:sz w:val="28"/>
          <w:szCs w:val="28"/>
        </w:rPr>
        <w:t xml:space="preserve"> </w:t>
      </w:r>
      <w:r w:rsidR="00A971A2" w:rsidRPr="003627FD">
        <w:rPr>
          <w:sz w:val="28"/>
          <w:szCs w:val="28"/>
        </w:rPr>
        <w:t xml:space="preserve"> </w:t>
      </w:r>
      <w:r w:rsidR="00A971A2" w:rsidRPr="003627FD">
        <w:rPr>
          <w:sz w:val="28"/>
          <w:szCs w:val="28"/>
        </w:rPr>
        <w:lastRenderedPageBreak/>
        <w:t>муниципального района «Корочанский район</w:t>
      </w:r>
      <w:r w:rsidR="003627FD" w:rsidRPr="003627FD">
        <w:rPr>
          <w:sz w:val="28"/>
          <w:szCs w:val="28"/>
        </w:rPr>
        <w:t>»</w:t>
      </w:r>
      <w:r w:rsidR="00A971A2" w:rsidRPr="003627FD">
        <w:rPr>
          <w:sz w:val="28"/>
          <w:szCs w:val="28"/>
        </w:rPr>
        <w:t>, утвержденном</w:t>
      </w:r>
      <w:r w:rsidRPr="003627FD">
        <w:rPr>
          <w:sz w:val="28"/>
          <w:szCs w:val="28"/>
        </w:rPr>
        <w:t xml:space="preserve"> в пункте 1 названного постановления</w:t>
      </w:r>
      <w:r w:rsidR="003627FD" w:rsidRPr="003627FD">
        <w:rPr>
          <w:sz w:val="28"/>
          <w:szCs w:val="28"/>
        </w:rPr>
        <w:t>, п.3.4.3.3. изложить в следующей редакции</w:t>
      </w:r>
      <w:r w:rsidRPr="003627FD">
        <w:rPr>
          <w:sz w:val="28"/>
          <w:szCs w:val="28"/>
        </w:rPr>
        <w:t>:</w:t>
      </w:r>
    </w:p>
    <w:p w:rsidR="00A971A2" w:rsidRPr="003627FD" w:rsidRDefault="002A1B1A" w:rsidP="003627F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7FD">
        <w:rPr>
          <w:rFonts w:ascii="Times New Roman" w:hAnsi="Times New Roman" w:cs="Times New Roman"/>
          <w:sz w:val="28"/>
          <w:szCs w:val="28"/>
        </w:rPr>
        <w:t xml:space="preserve">- </w:t>
      </w:r>
      <w:r w:rsidR="003627FD" w:rsidRPr="003627FD">
        <w:rPr>
          <w:rFonts w:ascii="Times New Roman" w:hAnsi="Times New Roman" w:cs="Times New Roman"/>
          <w:sz w:val="28"/>
          <w:szCs w:val="28"/>
        </w:rPr>
        <w:t>«</w:t>
      </w:r>
      <w:r w:rsidR="00A971A2" w:rsidRPr="003627FD">
        <w:rPr>
          <w:rFonts w:ascii="Times New Roman" w:hAnsi="Times New Roman" w:cs="Times New Roman"/>
          <w:color w:val="000000"/>
          <w:sz w:val="28"/>
          <w:szCs w:val="28"/>
        </w:rPr>
        <w:t>3.4.3.3.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</w:t>
      </w:r>
      <w:r w:rsidR="003627FD" w:rsidRPr="003627F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71A2" w:rsidRPr="003627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27FD" w:rsidRPr="003627FD" w:rsidRDefault="003627FD" w:rsidP="003627FD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7FD">
        <w:rPr>
          <w:sz w:val="28"/>
          <w:szCs w:val="28"/>
        </w:rPr>
        <w:t>2. Разместить на официальном сайте органов местного самоуправления муниципального района «Кор</w:t>
      </w:r>
      <w:r w:rsidR="009F71CC">
        <w:rPr>
          <w:sz w:val="28"/>
          <w:szCs w:val="28"/>
        </w:rPr>
        <w:t>очанский район» в информационно–</w:t>
      </w:r>
      <w:r w:rsidRPr="003627FD">
        <w:rPr>
          <w:sz w:val="28"/>
          <w:szCs w:val="28"/>
        </w:rPr>
        <w:t>коммуникационной сети общего пользования настоящее постановление.</w:t>
      </w:r>
    </w:p>
    <w:p w:rsidR="003627FD" w:rsidRPr="003627FD" w:rsidRDefault="003627FD" w:rsidP="003627FD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3627FD">
        <w:rPr>
          <w:sz w:val="28"/>
          <w:szCs w:val="28"/>
        </w:rPr>
        <w:t xml:space="preserve">3. </w:t>
      </w:r>
      <w:proofErr w:type="gramStart"/>
      <w:r w:rsidRPr="003627FD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3627FD">
        <w:rPr>
          <w:color w:val="000000"/>
          <w:spacing w:val="-1"/>
          <w:sz w:val="28"/>
          <w:szCs w:val="28"/>
        </w:rPr>
        <w:t xml:space="preserve"> исполнением настоящего постановления </w:t>
      </w:r>
      <w:r w:rsidR="009F71CC">
        <w:rPr>
          <w:color w:val="000000"/>
          <w:spacing w:val="-1"/>
          <w:sz w:val="28"/>
          <w:szCs w:val="28"/>
        </w:rPr>
        <w:t xml:space="preserve"> оставляю за собой.</w:t>
      </w:r>
    </w:p>
    <w:p w:rsidR="003627FD" w:rsidRPr="003627FD" w:rsidRDefault="003627FD" w:rsidP="003627FD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3627FD" w:rsidRDefault="003627FD" w:rsidP="003627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B017A" w:rsidRPr="003627FD" w:rsidRDefault="00DB017A" w:rsidP="003627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627FD" w:rsidRDefault="009F71CC" w:rsidP="003627FD">
      <w:pPr>
        <w:pStyle w:val="60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 xml:space="preserve"> Глава администрации</w:t>
      </w:r>
    </w:p>
    <w:p w:rsidR="009F71CC" w:rsidRPr="003627FD" w:rsidRDefault="009F71CC" w:rsidP="003627FD">
      <w:pPr>
        <w:pStyle w:val="60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proofErr w:type="spellStart"/>
      <w:r>
        <w:rPr>
          <w:rStyle w:val="69pt"/>
          <w:b/>
          <w:sz w:val="28"/>
          <w:szCs w:val="28"/>
        </w:rPr>
        <w:t>Анновского</w:t>
      </w:r>
      <w:proofErr w:type="spellEnd"/>
      <w:r>
        <w:rPr>
          <w:rStyle w:val="69pt"/>
          <w:b/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rStyle w:val="69pt"/>
          <w:b/>
          <w:sz w:val="28"/>
          <w:szCs w:val="28"/>
        </w:rPr>
        <w:t>А.И.Савастьянов</w:t>
      </w:r>
      <w:proofErr w:type="spellEnd"/>
    </w:p>
    <w:tbl>
      <w:tblPr>
        <w:tblW w:w="0" w:type="auto"/>
        <w:tblInd w:w="392" w:type="dxa"/>
        <w:tblLook w:val="00A0"/>
      </w:tblPr>
      <w:tblGrid>
        <w:gridCol w:w="4111"/>
        <w:gridCol w:w="5067"/>
      </w:tblGrid>
      <w:tr w:rsidR="003627FD" w:rsidRPr="003627FD" w:rsidTr="00C96AC5">
        <w:tc>
          <w:tcPr>
            <w:tcW w:w="4111" w:type="dxa"/>
          </w:tcPr>
          <w:p w:rsidR="003627FD" w:rsidRPr="003627FD" w:rsidRDefault="003627FD" w:rsidP="003627FD">
            <w:pPr>
              <w:pStyle w:val="140"/>
              <w:shd w:val="clear" w:color="auto" w:fill="auto"/>
              <w:spacing w:before="0" w:after="0" w:line="250" w:lineRule="exact"/>
              <w:ind w:right="1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7" w:type="dxa"/>
          </w:tcPr>
          <w:p w:rsidR="003627FD" w:rsidRPr="003627FD" w:rsidRDefault="003627FD" w:rsidP="003627FD">
            <w:pPr>
              <w:pStyle w:val="140"/>
              <w:shd w:val="clear" w:color="auto" w:fill="auto"/>
              <w:spacing w:before="0" w:after="0" w:line="250" w:lineRule="exact"/>
              <w:ind w:right="16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627FD" w:rsidRPr="003627FD" w:rsidRDefault="003627FD" w:rsidP="003627FD">
      <w:pPr>
        <w:widowControl w:val="0"/>
        <w:jc w:val="both"/>
        <w:rPr>
          <w:color w:val="000000"/>
          <w:sz w:val="28"/>
          <w:szCs w:val="28"/>
        </w:rPr>
      </w:pPr>
    </w:p>
    <w:p w:rsidR="003627FD" w:rsidRPr="003627FD" w:rsidRDefault="003627FD" w:rsidP="003627FD">
      <w:pPr>
        <w:jc w:val="both"/>
        <w:rPr>
          <w:sz w:val="28"/>
          <w:szCs w:val="28"/>
        </w:rPr>
      </w:pPr>
    </w:p>
    <w:p w:rsidR="002A1B1A" w:rsidRPr="003627FD" w:rsidRDefault="002A1B1A" w:rsidP="003627FD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bCs/>
          <w:sz w:val="28"/>
          <w:szCs w:val="28"/>
        </w:rPr>
      </w:pPr>
    </w:p>
    <w:p w:rsidR="00187B39" w:rsidRDefault="00187B39" w:rsidP="00187B39">
      <w:pPr>
        <w:jc w:val="both"/>
        <w:rPr>
          <w:color w:val="000000"/>
          <w:sz w:val="28"/>
          <w:szCs w:val="28"/>
        </w:rPr>
      </w:pPr>
    </w:p>
    <w:p w:rsidR="00187B39" w:rsidRPr="00AB1AC4" w:rsidRDefault="00187B39" w:rsidP="00187B39">
      <w:pPr>
        <w:jc w:val="both"/>
        <w:rPr>
          <w:color w:val="000000"/>
          <w:sz w:val="28"/>
          <w:szCs w:val="28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5"/>
        <w:gridCol w:w="4580"/>
      </w:tblGrid>
      <w:tr w:rsidR="00187B39" w:rsidRPr="00E378D5" w:rsidTr="00185A55">
        <w:tc>
          <w:tcPr>
            <w:tcW w:w="5035" w:type="dxa"/>
            <w:hideMark/>
          </w:tcPr>
          <w:p w:rsidR="00187B39" w:rsidRPr="00FE42D2" w:rsidRDefault="00187B39" w:rsidP="00185A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0" w:type="dxa"/>
            <w:vAlign w:val="bottom"/>
            <w:hideMark/>
          </w:tcPr>
          <w:p w:rsidR="00187B39" w:rsidRPr="00E378D5" w:rsidRDefault="00187B39" w:rsidP="00185A55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87B39" w:rsidRPr="00110142" w:rsidRDefault="00187B39" w:rsidP="00187B39">
      <w:pPr>
        <w:rPr>
          <w:color w:val="000000"/>
          <w:sz w:val="28"/>
          <w:szCs w:val="28"/>
        </w:rPr>
      </w:pPr>
    </w:p>
    <w:p w:rsidR="00A039E8" w:rsidRPr="008C45C7" w:rsidRDefault="00A039E8" w:rsidP="00A039E8">
      <w:pPr>
        <w:jc w:val="both"/>
        <w:rPr>
          <w:b/>
          <w:sz w:val="28"/>
          <w:szCs w:val="28"/>
        </w:rPr>
      </w:pPr>
    </w:p>
    <w:sectPr w:rsidR="00A039E8" w:rsidRPr="008C45C7" w:rsidSect="0081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FDF7E5F"/>
    <w:multiLevelType w:val="hybridMultilevel"/>
    <w:tmpl w:val="97F87DF2"/>
    <w:lvl w:ilvl="0" w:tplc="8A10F76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39E8"/>
    <w:rsid w:val="00052C16"/>
    <w:rsid w:val="00115E15"/>
    <w:rsid w:val="00187B39"/>
    <w:rsid w:val="00283401"/>
    <w:rsid w:val="002A1B1A"/>
    <w:rsid w:val="00313437"/>
    <w:rsid w:val="003627FD"/>
    <w:rsid w:val="00381E76"/>
    <w:rsid w:val="003C4930"/>
    <w:rsid w:val="003E2F91"/>
    <w:rsid w:val="00576B27"/>
    <w:rsid w:val="00666DE9"/>
    <w:rsid w:val="006E2CE2"/>
    <w:rsid w:val="007814C2"/>
    <w:rsid w:val="00817E87"/>
    <w:rsid w:val="00823A8C"/>
    <w:rsid w:val="00835F08"/>
    <w:rsid w:val="008C1C89"/>
    <w:rsid w:val="008C45C7"/>
    <w:rsid w:val="008D00A2"/>
    <w:rsid w:val="009B3528"/>
    <w:rsid w:val="009C2265"/>
    <w:rsid w:val="009F71CC"/>
    <w:rsid w:val="00A039E8"/>
    <w:rsid w:val="00A971A2"/>
    <w:rsid w:val="00AE7FD1"/>
    <w:rsid w:val="00C67010"/>
    <w:rsid w:val="00D638B9"/>
    <w:rsid w:val="00DB017A"/>
    <w:rsid w:val="00E0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39E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66DE9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6DE9"/>
    <w:rPr>
      <w:b/>
      <w:kern w:val="28"/>
      <w:sz w:val="36"/>
    </w:rPr>
  </w:style>
  <w:style w:type="paragraph" w:styleId="a4">
    <w:name w:val="Subtitle"/>
    <w:basedOn w:val="a0"/>
    <w:link w:val="a5"/>
    <w:qFormat/>
    <w:rsid w:val="00666DE9"/>
    <w:pPr>
      <w:ind w:right="4251"/>
    </w:pPr>
    <w:rPr>
      <w:sz w:val="28"/>
      <w:szCs w:val="20"/>
    </w:rPr>
  </w:style>
  <w:style w:type="character" w:customStyle="1" w:styleId="a5">
    <w:name w:val="Подзаголовок Знак"/>
    <w:link w:val="a4"/>
    <w:rsid w:val="00666DE9"/>
    <w:rPr>
      <w:sz w:val="28"/>
    </w:rPr>
  </w:style>
  <w:style w:type="character" w:styleId="a6">
    <w:name w:val="Strong"/>
    <w:uiPriority w:val="22"/>
    <w:qFormat/>
    <w:rsid w:val="00666DE9"/>
    <w:rPr>
      <w:b/>
      <w:bCs/>
    </w:rPr>
  </w:style>
  <w:style w:type="paragraph" w:styleId="a7">
    <w:name w:val="No Spacing"/>
    <w:link w:val="a8"/>
    <w:uiPriority w:val="99"/>
    <w:qFormat/>
    <w:rsid w:val="00666DE9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66DE9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0"/>
    <w:uiPriority w:val="34"/>
    <w:qFormat/>
    <w:rsid w:val="00666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Текст ТД"/>
    <w:basedOn w:val="a0"/>
    <w:link w:val="aa"/>
    <w:qFormat/>
    <w:rsid w:val="00666DE9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a">
    <w:name w:val="Текст ТД Знак"/>
    <w:link w:val="a"/>
    <w:locked/>
    <w:rsid w:val="00666DE9"/>
    <w:rPr>
      <w:sz w:val="24"/>
      <w:lang w:eastAsia="en-US"/>
    </w:rPr>
  </w:style>
  <w:style w:type="paragraph" w:customStyle="1" w:styleId="ConsPlusTitle">
    <w:name w:val="ConsPlusTitle"/>
    <w:rsid w:val="00A039E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basedOn w:val="a1"/>
    <w:uiPriority w:val="99"/>
    <w:semiHidden/>
    <w:rsid w:val="00A039E8"/>
    <w:rPr>
      <w:rFonts w:cs="Times New Roman"/>
      <w:color w:val="0000FF"/>
      <w:u w:val="single"/>
    </w:rPr>
  </w:style>
  <w:style w:type="paragraph" w:customStyle="1" w:styleId="ConsPlusNormal">
    <w:name w:val="ConsPlusNormal"/>
    <w:rsid w:val="00A0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uiPriority w:val="99"/>
    <w:unhideWhenUsed/>
    <w:rsid w:val="00AE7FD1"/>
    <w:pPr>
      <w:spacing w:before="100" w:beforeAutospacing="1" w:after="100" w:afterAutospacing="1"/>
    </w:pPr>
  </w:style>
  <w:style w:type="character" w:customStyle="1" w:styleId="fill">
    <w:name w:val="fill"/>
    <w:basedOn w:val="a1"/>
    <w:rsid w:val="00AE7FD1"/>
  </w:style>
  <w:style w:type="character" w:customStyle="1" w:styleId="10pt">
    <w:name w:val="Заголовок №1 + Интервал 0 pt"/>
    <w:rsid w:val="002A1B1A"/>
    <w:rPr>
      <w:rFonts w:ascii="Times New Roman" w:hAnsi="Times New Roman" w:cs="Times New Roman" w:hint="default"/>
      <w:b/>
      <w:bCs w:val="0"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6">
    <w:name w:val="Основной текст (6)_"/>
    <w:link w:val="60"/>
    <w:locked/>
    <w:rsid w:val="003627FD"/>
    <w:rPr>
      <w:sz w:val="17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3627FD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  <w:style w:type="character" w:customStyle="1" w:styleId="14">
    <w:name w:val="Основной текст (14)_"/>
    <w:link w:val="140"/>
    <w:locked/>
    <w:rsid w:val="003627FD"/>
    <w:rPr>
      <w:b/>
      <w:sz w:val="19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3627FD"/>
    <w:pPr>
      <w:widowControl w:val="0"/>
      <w:shd w:val="clear" w:color="auto" w:fill="FFFFFF"/>
      <w:spacing w:before="660" w:after="180" w:line="226" w:lineRule="exact"/>
    </w:pPr>
    <w:rPr>
      <w:b/>
      <w:sz w:val="19"/>
      <w:szCs w:val="20"/>
    </w:rPr>
  </w:style>
  <w:style w:type="character" w:customStyle="1" w:styleId="69pt">
    <w:name w:val="Основной текст (6) + 9 pt"/>
    <w:rsid w:val="003627F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gzak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gzakaz.ru/" TargetMode="External"/><Relationship Id="rId5" Type="http://schemas.openxmlformats.org/officeDocument/2006/relationships/hyperlink" Target="https://vip.1gzak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2022-02-14T06:34:00Z</cp:lastPrinted>
  <dcterms:created xsi:type="dcterms:W3CDTF">2022-02-14T06:28:00Z</dcterms:created>
  <dcterms:modified xsi:type="dcterms:W3CDTF">2022-03-02T10:08:00Z</dcterms:modified>
</cp:coreProperties>
</file>