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4DF" w:rsidRPr="00AA04DF" w:rsidRDefault="00D343FD" w:rsidP="00AA04DF">
      <w:pPr>
        <w:shd w:val="clear" w:color="auto" w:fill="FFFFFF"/>
        <w:spacing w:before="72"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AA04DF" w:rsidRPr="00AA04DF" w:rsidRDefault="00AA04DF" w:rsidP="00AA04DF">
      <w:pPr>
        <w:shd w:val="clear" w:color="auto" w:fill="FFFFFF"/>
        <w:spacing w:before="72" w:after="0" w:line="240" w:lineRule="auto"/>
        <w:jc w:val="center"/>
        <w:rPr>
          <w:rFonts w:ascii="Times New Roman" w:eastAsia="Times New Roman" w:hAnsi="Times New Roman" w:cs="Times New Roman"/>
          <w:sz w:val="4"/>
          <w:szCs w:val="4"/>
        </w:rPr>
      </w:pPr>
    </w:p>
    <w:p w:rsidR="00AA04DF" w:rsidRPr="00AA04DF" w:rsidRDefault="00AA04DF" w:rsidP="00AA04DF">
      <w:pPr>
        <w:spacing w:after="0" w:line="240" w:lineRule="auto"/>
        <w:jc w:val="center"/>
        <w:rPr>
          <w:rFonts w:ascii="Arial" w:eastAsia="Times New Roman" w:hAnsi="Arial" w:cs="Arial"/>
          <w:b/>
          <w:sz w:val="17"/>
          <w:szCs w:val="16"/>
        </w:rPr>
      </w:pPr>
      <w:r w:rsidRPr="00AA04DF">
        <w:rPr>
          <w:rFonts w:ascii="Arial" w:eastAsia="Times New Roman" w:hAnsi="Arial" w:cs="Arial"/>
          <w:b/>
          <w:sz w:val="17"/>
          <w:szCs w:val="16"/>
        </w:rPr>
        <w:t>БЕЛГОРОДСКАЯ   ОБЛАСТЬ</w:t>
      </w:r>
    </w:p>
    <w:p w:rsidR="00AA04DF" w:rsidRPr="00AA04DF" w:rsidRDefault="00AA04DF" w:rsidP="00AA04DF">
      <w:pPr>
        <w:spacing w:after="0" w:line="240" w:lineRule="auto"/>
        <w:jc w:val="center"/>
        <w:rPr>
          <w:rFonts w:ascii="Arial Narrow" w:eastAsia="Times New Roman" w:hAnsi="Arial Narrow" w:cs="Times New Roman"/>
          <w:sz w:val="28"/>
          <w:szCs w:val="28"/>
        </w:rPr>
      </w:pPr>
    </w:p>
    <w:p w:rsidR="00AA04DF" w:rsidRPr="00AA04DF" w:rsidRDefault="00AA04DF" w:rsidP="00AA04DF">
      <w:pPr>
        <w:spacing w:after="0" w:line="240" w:lineRule="auto"/>
        <w:jc w:val="center"/>
        <w:rPr>
          <w:rFonts w:ascii="Arial Narrow" w:eastAsia="Times New Roman" w:hAnsi="Arial Narrow" w:cs="Times New Roman"/>
          <w:b/>
          <w:sz w:val="36"/>
          <w:szCs w:val="36"/>
        </w:rPr>
      </w:pPr>
      <w:r w:rsidRPr="00AA04DF">
        <w:rPr>
          <w:rFonts w:ascii="Arial Narrow" w:eastAsia="Times New Roman" w:hAnsi="Arial Narrow" w:cs="Times New Roman"/>
          <w:b/>
          <w:sz w:val="36"/>
          <w:szCs w:val="36"/>
        </w:rPr>
        <w:t xml:space="preserve">АДМИНИСТРАЦИЯ </w:t>
      </w:r>
    </w:p>
    <w:p w:rsidR="00BF5C21" w:rsidRDefault="00BF5C21" w:rsidP="00AA04DF">
      <w:pPr>
        <w:spacing w:after="0" w:line="240" w:lineRule="auto"/>
        <w:jc w:val="center"/>
        <w:rPr>
          <w:rFonts w:ascii="Arial Narrow" w:eastAsia="Times New Roman" w:hAnsi="Arial Narrow" w:cs="Times New Roman"/>
          <w:b/>
          <w:sz w:val="36"/>
          <w:szCs w:val="36"/>
        </w:rPr>
      </w:pPr>
      <w:r>
        <w:rPr>
          <w:rFonts w:ascii="Arial Narrow" w:eastAsia="Times New Roman" w:hAnsi="Arial Narrow" w:cs="Times New Roman"/>
          <w:b/>
          <w:sz w:val="36"/>
          <w:szCs w:val="36"/>
        </w:rPr>
        <w:t>АНН</w:t>
      </w:r>
      <w:r w:rsidR="00AA04DF" w:rsidRPr="00AA04DF">
        <w:rPr>
          <w:rFonts w:ascii="Arial Narrow" w:eastAsia="Times New Roman" w:hAnsi="Arial Narrow" w:cs="Times New Roman"/>
          <w:b/>
          <w:sz w:val="36"/>
          <w:szCs w:val="36"/>
        </w:rPr>
        <w:t>ОВСКОГО СЕЛЬСКОГО ПОСЕЛЕНИЯ</w:t>
      </w:r>
    </w:p>
    <w:p w:rsidR="00AA04DF" w:rsidRPr="00AA04DF" w:rsidRDefault="00AA04DF" w:rsidP="00AA04DF">
      <w:pPr>
        <w:spacing w:after="0" w:line="240" w:lineRule="auto"/>
        <w:jc w:val="center"/>
        <w:rPr>
          <w:rFonts w:ascii="Arial Narrow" w:eastAsia="Times New Roman" w:hAnsi="Arial Narrow" w:cs="Times New Roman"/>
          <w:b/>
          <w:sz w:val="36"/>
          <w:szCs w:val="36"/>
        </w:rPr>
      </w:pPr>
      <w:r w:rsidRPr="00AA04DF">
        <w:rPr>
          <w:rFonts w:ascii="Arial Narrow" w:eastAsia="Times New Roman" w:hAnsi="Arial Narrow" w:cs="Times New Roman"/>
          <w:b/>
          <w:sz w:val="36"/>
          <w:szCs w:val="36"/>
        </w:rPr>
        <w:t xml:space="preserve"> МУНИЦИПАЛЬНОГО РАЙОНА «КОРОЧАНСКИЙ РАЙОН»</w:t>
      </w:r>
    </w:p>
    <w:p w:rsidR="00AA04DF" w:rsidRPr="00AA04DF" w:rsidRDefault="00AA04DF" w:rsidP="00AA04DF">
      <w:pPr>
        <w:spacing w:after="0" w:line="240" w:lineRule="auto"/>
        <w:jc w:val="center"/>
        <w:rPr>
          <w:rFonts w:ascii="Arial" w:eastAsia="Times New Roman" w:hAnsi="Arial" w:cs="Arial"/>
          <w:b/>
          <w:sz w:val="28"/>
          <w:szCs w:val="28"/>
        </w:rPr>
      </w:pPr>
    </w:p>
    <w:p w:rsidR="00AA04DF" w:rsidRPr="00AA04DF" w:rsidRDefault="00AA04DF" w:rsidP="00AA04DF">
      <w:pPr>
        <w:spacing w:after="0" w:line="240" w:lineRule="auto"/>
        <w:jc w:val="center"/>
        <w:rPr>
          <w:rFonts w:ascii="Arial" w:eastAsia="Times New Roman" w:hAnsi="Arial" w:cs="Times New Roman"/>
          <w:b/>
          <w:sz w:val="32"/>
          <w:szCs w:val="28"/>
        </w:rPr>
      </w:pPr>
      <w:proofErr w:type="gramStart"/>
      <w:r w:rsidRPr="00AA04DF">
        <w:rPr>
          <w:rFonts w:ascii="Arial" w:eastAsia="Times New Roman" w:hAnsi="Arial" w:cs="Times New Roman"/>
          <w:b/>
          <w:sz w:val="32"/>
          <w:szCs w:val="28"/>
        </w:rPr>
        <w:t>П</w:t>
      </w:r>
      <w:proofErr w:type="gramEnd"/>
      <w:r w:rsidRPr="00AA04DF">
        <w:rPr>
          <w:rFonts w:ascii="Arial" w:eastAsia="Times New Roman" w:hAnsi="Arial" w:cs="Times New Roman"/>
          <w:b/>
          <w:sz w:val="32"/>
          <w:szCs w:val="28"/>
        </w:rPr>
        <w:t xml:space="preserve"> О С Т А Н О В Л Е Н И Е</w:t>
      </w:r>
    </w:p>
    <w:p w:rsidR="00AA04DF" w:rsidRPr="00AA04DF" w:rsidRDefault="00AA04DF" w:rsidP="00AA04DF">
      <w:pPr>
        <w:spacing w:after="0" w:line="240" w:lineRule="auto"/>
        <w:jc w:val="center"/>
        <w:rPr>
          <w:rFonts w:ascii="Arial" w:eastAsia="Times New Roman" w:hAnsi="Arial" w:cs="Times New Roman"/>
          <w:sz w:val="28"/>
          <w:szCs w:val="28"/>
        </w:rPr>
      </w:pPr>
    </w:p>
    <w:p w:rsidR="00AA04DF" w:rsidRPr="00AA04DF" w:rsidRDefault="00AA04DF" w:rsidP="00AA04DF">
      <w:pPr>
        <w:spacing w:after="0" w:line="240" w:lineRule="auto"/>
        <w:jc w:val="center"/>
        <w:rPr>
          <w:rFonts w:ascii="Arial" w:eastAsia="Times New Roman" w:hAnsi="Arial" w:cs="Times New Roman"/>
          <w:b/>
          <w:sz w:val="17"/>
          <w:szCs w:val="28"/>
        </w:rPr>
      </w:pPr>
      <w:r w:rsidRPr="00AA04DF">
        <w:rPr>
          <w:rFonts w:ascii="Arial" w:eastAsia="Times New Roman" w:hAnsi="Arial" w:cs="Times New Roman"/>
          <w:b/>
          <w:sz w:val="17"/>
          <w:szCs w:val="28"/>
        </w:rPr>
        <w:t xml:space="preserve"> </w:t>
      </w:r>
      <w:r w:rsidR="00BF5C21">
        <w:rPr>
          <w:rFonts w:ascii="Arial" w:eastAsia="Times New Roman" w:hAnsi="Arial" w:cs="Times New Roman"/>
          <w:b/>
          <w:sz w:val="17"/>
          <w:szCs w:val="28"/>
        </w:rPr>
        <w:t xml:space="preserve"> </w:t>
      </w:r>
      <w:proofErr w:type="spellStart"/>
      <w:r w:rsidR="00BF5C21">
        <w:rPr>
          <w:rFonts w:ascii="Arial" w:eastAsia="Times New Roman" w:hAnsi="Arial" w:cs="Times New Roman"/>
          <w:b/>
          <w:sz w:val="17"/>
          <w:szCs w:val="28"/>
        </w:rPr>
        <w:t>Анновка</w:t>
      </w:r>
      <w:proofErr w:type="spellEnd"/>
    </w:p>
    <w:p w:rsidR="00AA04DF" w:rsidRPr="00AA04DF" w:rsidRDefault="00AA04DF" w:rsidP="00AA04DF">
      <w:pPr>
        <w:spacing w:after="0" w:line="240" w:lineRule="auto"/>
        <w:jc w:val="center"/>
        <w:rPr>
          <w:rFonts w:ascii="Times New Roman" w:eastAsia="Times New Roman" w:hAnsi="Times New Roman" w:cs="Times New Roman"/>
          <w:b/>
          <w:bCs/>
          <w:sz w:val="28"/>
          <w:szCs w:val="28"/>
        </w:rPr>
      </w:pPr>
    </w:p>
    <w:p w:rsidR="00DF010C" w:rsidRPr="00F201BA" w:rsidRDefault="00D343FD" w:rsidP="00AA04DF">
      <w:pPr>
        <w:spacing w:after="0" w:line="240" w:lineRule="auto"/>
        <w:rPr>
          <w:rFonts w:ascii="Times New Roman" w:eastAsia="Times New Roman" w:hAnsi="Times New Roman" w:cs="Times New Roman"/>
          <w:sz w:val="28"/>
          <w:szCs w:val="28"/>
        </w:rPr>
      </w:pPr>
      <w:r>
        <w:rPr>
          <w:rFonts w:ascii="Arial" w:eastAsia="Times New Roman" w:hAnsi="Arial" w:cs="Arial"/>
          <w:sz w:val="20"/>
          <w:szCs w:val="20"/>
        </w:rPr>
        <w:t xml:space="preserve">«12» мая </w:t>
      </w:r>
      <w:r w:rsidR="00AA04DF" w:rsidRPr="00AA04DF">
        <w:rPr>
          <w:rFonts w:ascii="Arial" w:eastAsia="Times New Roman" w:hAnsi="Arial" w:cs="Arial"/>
          <w:sz w:val="20"/>
          <w:szCs w:val="20"/>
        </w:rPr>
        <w:t xml:space="preserve">2022 года                                                                                      </w:t>
      </w:r>
      <w:r w:rsidR="001E0BDF">
        <w:rPr>
          <w:rFonts w:ascii="Arial" w:eastAsia="Times New Roman" w:hAnsi="Arial" w:cs="Arial"/>
          <w:sz w:val="20"/>
          <w:szCs w:val="20"/>
        </w:rPr>
        <w:t xml:space="preserve">                         </w:t>
      </w:r>
      <w:r w:rsidR="00B97A09">
        <w:rPr>
          <w:rFonts w:ascii="Arial" w:eastAsia="Times New Roman" w:hAnsi="Arial" w:cs="Arial"/>
          <w:sz w:val="20"/>
          <w:szCs w:val="20"/>
        </w:rPr>
        <w:t xml:space="preserve">        </w:t>
      </w:r>
      <w:r w:rsidR="001E0BDF">
        <w:rPr>
          <w:rFonts w:ascii="Arial" w:eastAsia="Times New Roman" w:hAnsi="Arial" w:cs="Arial"/>
          <w:sz w:val="20"/>
          <w:szCs w:val="20"/>
        </w:rPr>
        <w:t xml:space="preserve">  </w:t>
      </w:r>
      <w:r w:rsidR="00AA04DF" w:rsidRPr="00AA04DF">
        <w:rPr>
          <w:rFonts w:ascii="Arial" w:eastAsia="Times New Roman" w:hAnsi="Arial" w:cs="Arial"/>
          <w:sz w:val="20"/>
          <w:szCs w:val="20"/>
        </w:rPr>
        <w:t xml:space="preserve">№ </w:t>
      </w:r>
      <w:r w:rsidR="00B97A09">
        <w:rPr>
          <w:rFonts w:ascii="Arial" w:eastAsia="Times New Roman" w:hAnsi="Arial" w:cs="Arial"/>
          <w:sz w:val="20"/>
          <w:szCs w:val="20"/>
        </w:rPr>
        <w:t>16</w:t>
      </w:r>
    </w:p>
    <w:p w:rsidR="00DF010C" w:rsidRPr="00F201BA" w:rsidRDefault="00DF010C" w:rsidP="00DF010C">
      <w:pPr>
        <w:spacing w:after="0" w:line="240" w:lineRule="auto"/>
        <w:rPr>
          <w:rFonts w:ascii="Times New Roman" w:eastAsia="Times New Roman" w:hAnsi="Times New Roman" w:cs="Times New Roman"/>
          <w:sz w:val="28"/>
          <w:szCs w:val="28"/>
        </w:rPr>
      </w:pPr>
    </w:p>
    <w:p w:rsidR="0072101C" w:rsidRDefault="0072101C" w:rsidP="00DF010C">
      <w:pPr>
        <w:spacing w:after="0" w:line="240" w:lineRule="auto"/>
        <w:ind w:right="3542"/>
        <w:rPr>
          <w:rFonts w:ascii="Times New Roman" w:eastAsia="Times New Roman" w:hAnsi="Times New Roman" w:cs="Times New Roman"/>
          <w:b/>
          <w:bCs/>
          <w:sz w:val="28"/>
          <w:szCs w:val="28"/>
        </w:rPr>
      </w:pPr>
    </w:p>
    <w:p w:rsidR="00DF010C" w:rsidRPr="00642892" w:rsidRDefault="00DF010C" w:rsidP="00DF010C">
      <w:pPr>
        <w:spacing w:after="0" w:line="240" w:lineRule="auto"/>
        <w:ind w:right="3542"/>
        <w:rPr>
          <w:rFonts w:ascii="Times New Roman" w:eastAsia="Times New Roman" w:hAnsi="Times New Roman" w:cs="Times New Roman"/>
          <w:b/>
          <w:sz w:val="28"/>
          <w:szCs w:val="28"/>
        </w:rPr>
      </w:pPr>
      <w:r w:rsidRPr="00642892">
        <w:rPr>
          <w:rFonts w:ascii="Times New Roman" w:eastAsia="Times New Roman" w:hAnsi="Times New Roman" w:cs="Times New Roman"/>
          <w:b/>
          <w:bCs/>
          <w:sz w:val="28"/>
          <w:szCs w:val="28"/>
        </w:rPr>
        <w:t>Об утверждении ад</w:t>
      </w:r>
      <w:r w:rsidRPr="00642892">
        <w:rPr>
          <w:rFonts w:ascii="Times New Roman" w:eastAsia="Times New Roman" w:hAnsi="Times New Roman" w:cs="Times New Roman"/>
          <w:b/>
          <w:sz w:val="28"/>
          <w:szCs w:val="28"/>
        </w:rPr>
        <w:t>министративного</w:t>
      </w:r>
    </w:p>
    <w:p w:rsidR="009B7807" w:rsidRPr="00642892" w:rsidRDefault="00DF010C" w:rsidP="00DF010C">
      <w:pPr>
        <w:suppressAutoHyphens/>
        <w:spacing w:after="0" w:line="240" w:lineRule="auto"/>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rPr>
        <w:t xml:space="preserve">регламента </w:t>
      </w:r>
      <w:r w:rsidRPr="00642892">
        <w:rPr>
          <w:rFonts w:ascii="Times New Roman" w:eastAsia="Times New Roman" w:hAnsi="Times New Roman" w:cs="Times New Roman"/>
          <w:b/>
          <w:sz w:val="28"/>
          <w:szCs w:val="28"/>
          <w:lang w:eastAsia="zh-CN"/>
        </w:rPr>
        <w:t>по предоставлению</w:t>
      </w:r>
    </w:p>
    <w:p w:rsidR="009B7807" w:rsidRPr="00642892" w:rsidRDefault="00DF010C" w:rsidP="009B7807">
      <w:pPr>
        <w:suppressAutoHyphens/>
        <w:spacing w:after="0" w:line="240" w:lineRule="auto"/>
        <w:rPr>
          <w:rFonts w:ascii="Times New Roman" w:hAnsi="Times New Roman" w:cs="Times New Roman"/>
          <w:b/>
          <w:sz w:val="28"/>
          <w:szCs w:val="28"/>
        </w:rPr>
      </w:pPr>
      <w:r w:rsidRPr="00642892">
        <w:rPr>
          <w:rFonts w:ascii="Times New Roman" w:eastAsia="Times New Roman" w:hAnsi="Times New Roman" w:cs="Times New Roman"/>
          <w:b/>
          <w:sz w:val="28"/>
          <w:szCs w:val="28"/>
          <w:lang w:eastAsia="zh-CN"/>
        </w:rPr>
        <w:t>муниципальной</w:t>
      </w:r>
      <w:r w:rsidR="009B7807" w:rsidRPr="00642892">
        <w:rPr>
          <w:rFonts w:ascii="Times New Roman" w:eastAsia="Times New Roman" w:hAnsi="Times New Roman" w:cs="Times New Roman"/>
          <w:b/>
          <w:sz w:val="28"/>
          <w:szCs w:val="28"/>
          <w:lang w:eastAsia="zh-CN"/>
        </w:rPr>
        <w:t xml:space="preserve"> </w:t>
      </w:r>
      <w:r w:rsidRPr="00642892">
        <w:rPr>
          <w:rFonts w:ascii="Times New Roman" w:eastAsia="Times New Roman" w:hAnsi="Times New Roman" w:cs="Times New Roman"/>
          <w:b/>
          <w:sz w:val="28"/>
          <w:szCs w:val="28"/>
          <w:lang w:eastAsia="zh-CN"/>
        </w:rPr>
        <w:t>услуги «</w:t>
      </w:r>
      <w:r w:rsidR="009B7807" w:rsidRPr="00642892">
        <w:rPr>
          <w:rFonts w:ascii="Times New Roman" w:eastAsia="Times New Roman" w:hAnsi="Times New Roman" w:cs="Times New Roman"/>
          <w:b/>
          <w:sz w:val="28"/>
          <w:szCs w:val="28"/>
          <w:lang w:eastAsia="zh-CN"/>
        </w:rPr>
        <w:t>В</w:t>
      </w:r>
      <w:r w:rsidR="009B7807" w:rsidRPr="00642892">
        <w:rPr>
          <w:rFonts w:ascii="Times New Roman" w:hAnsi="Times New Roman" w:cs="Times New Roman"/>
          <w:b/>
          <w:sz w:val="28"/>
          <w:szCs w:val="28"/>
        </w:rPr>
        <w:t>ыдача</w:t>
      </w:r>
    </w:p>
    <w:p w:rsidR="009B7807" w:rsidRPr="00642892" w:rsidRDefault="009B7807" w:rsidP="009B7807">
      <w:pPr>
        <w:suppressAutoHyphens/>
        <w:spacing w:after="0" w:line="240" w:lineRule="auto"/>
        <w:rPr>
          <w:rFonts w:ascii="Times New Roman" w:hAnsi="Times New Roman" w:cs="Times New Roman"/>
          <w:b/>
          <w:sz w:val="28"/>
          <w:szCs w:val="28"/>
        </w:rPr>
      </w:pPr>
      <w:r w:rsidRPr="00642892">
        <w:rPr>
          <w:rFonts w:ascii="Times New Roman" w:hAnsi="Times New Roman" w:cs="Times New Roman"/>
          <w:b/>
          <w:sz w:val="28"/>
          <w:szCs w:val="28"/>
        </w:rPr>
        <w:t>разрешения на использование земель</w:t>
      </w:r>
    </w:p>
    <w:p w:rsidR="009B7807" w:rsidRPr="00642892" w:rsidRDefault="009B7807" w:rsidP="009B7807">
      <w:pPr>
        <w:suppressAutoHyphens/>
        <w:spacing w:after="0" w:line="240" w:lineRule="auto"/>
        <w:rPr>
          <w:rFonts w:ascii="Times New Roman" w:hAnsi="Times New Roman" w:cs="Times New Roman"/>
          <w:b/>
          <w:sz w:val="28"/>
          <w:szCs w:val="28"/>
        </w:rPr>
      </w:pPr>
      <w:proofErr w:type="gramStart"/>
      <w:r w:rsidRPr="00642892">
        <w:rPr>
          <w:rFonts w:ascii="Times New Roman" w:hAnsi="Times New Roman" w:cs="Times New Roman"/>
          <w:b/>
          <w:sz w:val="28"/>
          <w:szCs w:val="28"/>
        </w:rPr>
        <w:t>или земельных участков (размещение</w:t>
      </w:r>
      <w:proofErr w:type="gramEnd"/>
    </w:p>
    <w:p w:rsidR="009B7807" w:rsidRPr="00642892" w:rsidRDefault="009B7807" w:rsidP="009B7807">
      <w:pPr>
        <w:suppressAutoHyphens/>
        <w:spacing w:after="0" w:line="240" w:lineRule="auto"/>
        <w:rPr>
          <w:rFonts w:ascii="Times New Roman" w:hAnsi="Times New Roman" w:cs="Times New Roman"/>
          <w:b/>
          <w:sz w:val="28"/>
          <w:szCs w:val="28"/>
        </w:rPr>
      </w:pPr>
      <w:r w:rsidRPr="00642892">
        <w:rPr>
          <w:rFonts w:ascii="Times New Roman" w:hAnsi="Times New Roman" w:cs="Times New Roman"/>
          <w:b/>
          <w:sz w:val="28"/>
          <w:szCs w:val="28"/>
        </w:rPr>
        <w:t>объектов на землях или земельных участках)</w:t>
      </w:r>
    </w:p>
    <w:p w:rsidR="009B7807" w:rsidRPr="00642892" w:rsidRDefault="009B7807" w:rsidP="009B7807">
      <w:pPr>
        <w:suppressAutoHyphens/>
        <w:spacing w:after="0" w:line="240" w:lineRule="auto"/>
        <w:rPr>
          <w:rFonts w:ascii="Times New Roman" w:hAnsi="Times New Roman" w:cs="Times New Roman"/>
          <w:b/>
          <w:sz w:val="28"/>
          <w:szCs w:val="28"/>
        </w:rPr>
      </w:pPr>
      <w:r w:rsidRPr="00642892">
        <w:rPr>
          <w:rFonts w:ascii="Times New Roman" w:hAnsi="Times New Roman" w:cs="Times New Roman"/>
          <w:b/>
          <w:sz w:val="28"/>
          <w:szCs w:val="28"/>
        </w:rPr>
        <w:t xml:space="preserve">без предоставления </w:t>
      </w:r>
      <w:proofErr w:type="gramStart"/>
      <w:r w:rsidRPr="00642892">
        <w:rPr>
          <w:rFonts w:ascii="Times New Roman" w:hAnsi="Times New Roman" w:cs="Times New Roman"/>
          <w:b/>
          <w:sz w:val="28"/>
          <w:szCs w:val="28"/>
        </w:rPr>
        <w:t>земельных</w:t>
      </w:r>
      <w:proofErr w:type="gramEnd"/>
    </w:p>
    <w:p w:rsidR="00DF010C" w:rsidRPr="00642892" w:rsidRDefault="009B7807" w:rsidP="009B7807">
      <w:pPr>
        <w:suppressAutoHyphens/>
        <w:spacing w:after="0" w:line="240" w:lineRule="auto"/>
        <w:rPr>
          <w:rFonts w:ascii="Times New Roman" w:eastAsia="Times New Roman" w:hAnsi="Times New Roman" w:cs="Times New Roman"/>
          <w:b/>
          <w:sz w:val="28"/>
          <w:szCs w:val="28"/>
        </w:rPr>
      </w:pPr>
      <w:r w:rsidRPr="00642892">
        <w:rPr>
          <w:rFonts w:ascii="Times New Roman" w:hAnsi="Times New Roman" w:cs="Times New Roman"/>
          <w:b/>
          <w:sz w:val="28"/>
          <w:szCs w:val="28"/>
        </w:rPr>
        <w:t>участков и установления сервитутов</w:t>
      </w:r>
      <w:r w:rsidR="00DF010C" w:rsidRPr="00642892">
        <w:rPr>
          <w:rFonts w:ascii="Times New Roman" w:eastAsia="Times New Roman" w:hAnsi="Times New Roman" w:cs="Times New Roman"/>
          <w:b/>
          <w:sz w:val="28"/>
          <w:szCs w:val="28"/>
          <w:lang w:eastAsia="zh-CN"/>
        </w:rPr>
        <w:t>»</w:t>
      </w:r>
    </w:p>
    <w:p w:rsidR="00DF010C" w:rsidRPr="00642892" w:rsidRDefault="00DF010C" w:rsidP="00DF010C">
      <w:pPr>
        <w:spacing w:after="0" w:line="240" w:lineRule="auto"/>
        <w:ind w:right="3542"/>
        <w:rPr>
          <w:rFonts w:ascii="Times New Roman" w:eastAsia="Times New Roman" w:hAnsi="Times New Roman" w:cs="Times New Roman"/>
          <w:sz w:val="28"/>
          <w:szCs w:val="28"/>
        </w:rPr>
      </w:pPr>
    </w:p>
    <w:p w:rsidR="00DF010C" w:rsidRPr="00642892" w:rsidRDefault="00DF010C" w:rsidP="00DF010C">
      <w:pPr>
        <w:spacing w:after="0" w:line="240" w:lineRule="auto"/>
        <w:jc w:val="both"/>
        <w:rPr>
          <w:rFonts w:ascii="Times New Roman" w:eastAsia="Times New Roman" w:hAnsi="Times New Roman" w:cs="Times New Roman"/>
          <w:bCs/>
          <w:sz w:val="28"/>
          <w:szCs w:val="28"/>
        </w:rPr>
      </w:pPr>
    </w:p>
    <w:p w:rsidR="00DF010C" w:rsidRPr="00642892" w:rsidRDefault="00DF010C" w:rsidP="00DF010C">
      <w:pPr>
        <w:spacing w:after="0" w:line="240" w:lineRule="auto"/>
        <w:jc w:val="both"/>
        <w:rPr>
          <w:rFonts w:ascii="Times New Roman" w:eastAsia="Times New Roman" w:hAnsi="Times New Roman" w:cs="Times New Roman"/>
          <w:bCs/>
          <w:sz w:val="28"/>
          <w:szCs w:val="28"/>
        </w:rPr>
      </w:pPr>
    </w:p>
    <w:p w:rsidR="00017D15" w:rsidRPr="000A0821" w:rsidRDefault="00DF010C" w:rsidP="000A0821">
      <w:pPr>
        <w:spacing w:after="0" w:line="240" w:lineRule="auto"/>
        <w:ind w:firstLine="709"/>
        <w:jc w:val="both"/>
        <w:rPr>
          <w:rFonts w:ascii="Times New Roman" w:eastAsia="Times New Roman" w:hAnsi="Times New Roman" w:cs="Times New Roman"/>
          <w:sz w:val="28"/>
          <w:szCs w:val="28"/>
        </w:rPr>
      </w:pPr>
      <w:r w:rsidRPr="000A0821">
        <w:rPr>
          <w:rFonts w:ascii="Times New Roman" w:eastAsia="Times New Roman" w:hAnsi="Times New Roman" w:cs="Times New Roman"/>
          <w:sz w:val="28"/>
          <w:szCs w:val="28"/>
        </w:rPr>
        <w:t xml:space="preserve">Во исполнение Федерального закона от 27 июля 2010 года № 210-ФЗ   «Об организации предоставления государственных и муниципальных услуг», Федерального закона </w:t>
      </w:r>
      <w:r w:rsidRPr="000A0821">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7" w:history="1">
        <w:proofErr w:type="gramStart"/>
        <w:r w:rsidR="001B6025" w:rsidRPr="001B6025">
          <w:rPr>
            <w:rFonts w:ascii="Times New Roman" w:eastAsia="Times New Roman" w:hAnsi="Times New Roman"/>
            <w:sz w:val="28"/>
            <w:szCs w:val="28"/>
            <w:lang w:eastAsia="zh-CN"/>
          </w:rPr>
          <w:t>Устав</w:t>
        </w:r>
        <w:proofErr w:type="gramEnd"/>
      </w:hyperlink>
      <w:r w:rsidR="001B6025" w:rsidRPr="001B6025">
        <w:rPr>
          <w:rFonts w:ascii="Times New Roman" w:eastAsia="Times New Roman" w:hAnsi="Times New Roman"/>
          <w:sz w:val="28"/>
          <w:szCs w:val="28"/>
          <w:lang w:eastAsia="zh-CN"/>
        </w:rPr>
        <w:t>а</w:t>
      </w:r>
      <w:r w:rsidR="00BF5C21">
        <w:rPr>
          <w:rFonts w:ascii="Times New Roman" w:eastAsia="Times New Roman" w:hAnsi="Times New Roman"/>
          <w:sz w:val="28"/>
          <w:szCs w:val="28"/>
          <w:lang w:eastAsia="zh-CN"/>
        </w:rPr>
        <w:t xml:space="preserve"> </w:t>
      </w:r>
      <w:proofErr w:type="spellStart"/>
      <w:r w:rsidR="00BF5C21">
        <w:rPr>
          <w:rFonts w:ascii="Times New Roman" w:eastAsia="Times New Roman" w:hAnsi="Times New Roman"/>
          <w:sz w:val="28"/>
          <w:szCs w:val="28"/>
          <w:lang w:eastAsia="zh-CN"/>
        </w:rPr>
        <w:t>Анн</w:t>
      </w:r>
      <w:r w:rsidR="001B6025" w:rsidRPr="001B6025">
        <w:rPr>
          <w:rFonts w:ascii="Times New Roman" w:eastAsia="Times New Roman" w:hAnsi="Times New Roman"/>
          <w:sz w:val="28"/>
          <w:szCs w:val="28"/>
          <w:lang w:eastAsia="zh-CN"/>
        </w:rPr>
        <w:t>овского</w:t>
      </w:r>
      <w:proofErr w:type="spellEnd"/>
      <w:r w:rsidR="001B6025" w:rsidRPr="001B6025">
        <w:rPr>
          <w:rFonts w:ascii="Times New Roman" w:eastAsia="Times New Roman" w:hAnsi="Times New Roman"/>
          <w:sz w:val="28"/>
          <w:szCs w:val="28"/>
          <w:lang w:eastAsia="zh-CN"/>
        </w:rPr>
        <w:t xml:space="preserve"> сельского поселения</w:t>
      </w:r>
      <w:r w:rsidRPr="000A0821">
        <w:rPr>
          <w:rFonts w:ascii="Times New Roman" w:eastAsia="Times New Roman" w:hAnsi="Times New Roman" w:cs="Times New Roman"/>
          <w:sz w:val="28"/>
          <w:szCs w:val="28"/>
          <w:lang w:eastAsia="zh-CN"/>
        </w:rPr>
        <w:t xml:space="preserve">, Земельного </w:t>
      </w:r>
      <w:hyperlink r:id="rId8" w:history="1">
        <w:r w:rsidRPr="000A0821">
          <w:rPr>
            <w:rFonts w:ascii="Times New Roman" w:eastAsia="Times New Roman" w:hAnsi="Times New Roman" w:cs="Times New Roman"/>
            <w:sz w:val="28"/>
            <w:szCs w:val="28"/>
            <w:lang w:eastAsia="zh-CN"/>
          </w:rPr>
          <w:t>кодекс</w:t>
        </w:r>
      </w:hyperlink>
      <w:r w:rsidRPr="000A0821">
        <w:rPr>
          <w:rFonts w:ascii="Times New Roman" w:eastAsia="Times New Roman" w:hAnsi="Times New Roman" w:cs="Times New Roman"/>
          <w:sz w:val="28"/>
          <w:szCs w:val="28"/>
          <w:lang w:eastAsia="zh-CN"/>
        </w:rPr>
        <w:t>а Российской Федерации</w:t>
      </w:r>
      <w:r w:rsidRPr="000A0821">
        <w:rPr>
          <w:rFonts w:ascii="Times New Roman" w:eastAsia="Times New Roman" w:hAnsi="Times New Roman" w:cs="Times New Roman"/>
          <w:sz w:val="28"/>
          <w:szCs w:val="28"/>
        </w:rPr>
        <w:t xml:space="preserve">, </w:t>
      </w:r>
      <w:r w:rsidR="00AA04DF" w:rsidRPr="00AA04DF">
        <w:rPr>
          <w:rFonts w:ascii="Times New Roman" w:eastAsia="Times New Roman" w:hAnsi="Times New Roman" w:cs="Times New Roman"/>
          <w:sz w:val="28"/>
          <w:szCs w:val="28"/>
        </w:rPr>
        <w:t xml:space="preserve">администрация </w:t>
      </w:r>
      <w:proofErr w:type="spellStart"/>
      <w:r w:rsidR="00BF5C21">
        <w:rPr>
          <w:rFonts w:ascii="Times New Roman" w:eastAsia="Times New Roman" w:hAnsi="Times New Roman" w:cs="Times New Roman"/>
          <w:sz w:val="28"/>
          <w:szCs w:val="28"/>
        </w:rPr>
        <w:t>Анн</w:t>
      </w:r>
      <w:r w:rsidR="00AA04DF">
        <w:rPr>
          <w:rFonts w:ascii="Times New Roman" w:eastAsia="Times New Roman" w:hAnsi="Times New Roman" w:cs="Times New Roman"/>
          <w:sz w:val="28"/>
          <w:szCs w:val="28"/>
        </w:rPr>
        <w:t>овского</w:t>
      </w:r>
      <w:proofErr w:type="spellEnd"/>
      <w:r w:rsidR="00AA04DF" w:rsidRPr="00AA04DF">
        <w:rPr>
          <w:rFonts w:ascii="Times New Roman" w:eastAsia="Times New Roman" w:hAnsi="Times New Roman" w:cs="Times New Roman"/>
          <w:sz w:val="28"/>
          <w:szCs w:val="28"/>
        </w:rPr>
        <w:t xml:space="preserve"> сельского поселения </w:t>
      </w:r>
      <w:r w:rsidR="001E0BDF">
        <w:rPr>
          <w:rFonts w:ascii="Times New Roman" w:eastAsia="Times New Roman" w:hAnsi="Times New Roman" w:cs="Times New Roman"/>
          <w:b/>
          <w:sz w:val="28"/>
          <w:szCs w:val="28"/>
        </w:rPr>
        <w:t>постановляе</w:t>
      </w:r>
      <w:r w:rsidR="00AA04DF" w:rsidRPr="00AA04DF">
        <w:rPr>
          <w:rFonts w:ascii="Times New Roman" w:eastAsia="Times New Roman" w:hAnsi="Times New Roman" w:cs="Times New Roman"/>
          <w:b/>
          <w:sz w:val="28"/>
          <w:szCs w:val="28"/>
        </w:rPr>
        <w:t>т:</w:t>
      </w:r>
    </w:p>
    <w:p w:rsidR="00017D15" w:rsidRPr="000A0821" w:rsidRDefault="00E74CB8" w:rsidP="000A0821">
      <w:pPr>
        <w:spacing w:after="0" w:line="240" w:lineRule="auto"/>
        <w:ind w:firstLine="709"/>
        <w:jc w:val="both"/>
        <w:rPr>
          <w:rFonts w:ascii="Times New Roman" w:eastAsia="Times New Roman" w:hAnsi="Times New Roman" w:cs="Times New Roman"/>
          <w:sz w:val="28"/>
          <w:szCs w:val="28"/>
        </w:rPr>
      </w:pPr>
      <w:r w:rsidRPr="000A0821">
        <w:rPr>
          <w:rFonts w:ascii="Times New Roman" w:eastAsia="Times New Roman" w:hAnsi="Times New Roman" w:cs="Times New Roman"/>
          <w:sz w:val="28"/>
          <w:szCs w:val="28"/>
        </w:rPr>
        <w:t>1.</w:t>
      </w:r>
      <w:r w:rsidR="00DF010C" w:rsidRPr="000A0821">
        <w:rPr>
          <w:rFonts w:ascii="Times New Roman" w:eastAsia="Times New Roman" w:hAnsi="Times New Roman" w:cs="Times New Roman"/>
          <w:sz w:val="28"/>
          <w:szCs w:val="28"/>
          <w:lang w:eastAsia="zh-CN"/>
        </w:rPr>
        <w:t xml:space="preserve">Утвердить административный </w:t>
      </w:r>
      <w:hyperlink w:anchor="P33" w:history="1">
        <w:r w:rsidR="00DF010C" w:rsidRPr="000A0821">
          <w:rPr>
            <w:rFonts w:ascii="Times New Roman" w:eastAsia="Times New Roman" w:hAnsi="Times New Roman" w:cs="Times New Roman"/>
            <w:sz w:val="28"/>
            <w:szCs w:val="28"/>
            <w:lang w:eastAsia="zh-CN"/>
          </w:rPr>
          <w:t>регламент</w:t>
        </w:r>
      </w:hyperlink>
      <w:r w:rsidR="00DF010C" w:rsidRPr="000A0821">
        <w:rPr>
          <w:rFonts w:ascii="Times New Roman" w:eastAsia="Times New Roman" w:hAnsi="Times New Roman" w:cs="Times New Roman"/>
          <w:sz w:val="28"/>
          <w:szCs w:val="28"/>
          <w:lang w:eastAsia="zh-CN"/>
        </w:rPr>
        <w:t xml:space="preserve"> по предоставлению муниципальной услуги </w:t>
      </w:r>
      <w:r w:rsidR="009B7807" w:rsidRPr="000A0821">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DF010C" w:rsidRPr="000A0821">
        <w:rPr>
          <w:rFonts w:ascii="Times New Roman" w:eastAsia="Times New Roman" w:hAnsi="Times New Roman" w:cs="Times New Roman"/>
          <w:sz w:val="28"/>
          <w:szCs w:val="28"/>
          <w:lang w:eastAsia="zh-CN"/>
        </w:rPr>
        <w:t xml:space="preserve"> </w:t>
      </w:r>
      <w:r w:rsidR="00DF010C" w:rsidRPr="000A0821">
        <w:rPr>
          <w:rFonts w:ascii="Times New Roman" w:eastAsia="Times New Roman" w:hAnsi="Times New Roman" w:cs="Times New Roman"/>
          <w:bCs/>
          <w:sz w:val="28"/>
          <w:szCs w:val="28"/>
        </w:rPr>
        <w:t>(прилагается)</w:t>
      </w:r>
      <w:r w:rsidR="00DF010C" w:rsidRPr="000A0821">
        <w:rPr>
          <w:rFonts w:ascii="Times New Roman" w:eastAsia="Times New Roman" w:hAnsi="Times New Roman" w:cs="Times New Roman"/>
          <w:sz w:val="28"/>
          <w:szCs w:val="28"/>
          <w:lang w:eastAsia="zh-CN"/>
        </w:rPr>
        <w:t>.</w:t>
      </w:r>
    </w:p>
    <w:p w:rsidR="0042681F" w:rsidRDefault="00017D15" w:rsidP="00AA04DF">
      <w:pPr>
        <w:spacing w:after="0" w:line="240" w:lineRule="auto"/>
        <w:ind w:firstLine="709"/>
        <w:jc w:val="both"/>
        <w:rPr>
          <w:rFonts w:ascii="Times New Roman" w:hAnsi="Times New Roman" w:cs="Times New Roman"/>
          <w:bCs/>
          <w:sz w:val="28"/>
          <w:szCs w:val="28"/>
        </w:rPr>
      </w:pPr>
      <w:r w:rsidRPr="000A0821">
        <w:rPr>
          <w:rFonts w:ascii="Times New Roman" w:eastAsia="Times New Roman" w:hAnsi="Times New Roman" w:cs="Times New Roman"/>
          <w:sz w:val="28"/>
          <w:szCs w:val="28"/>
        </w:rPr>
        <w:t xml:space="preserve">2. </w:t>
      </w:r>
      <w:r w:rsidR="00AA04DF" w:rsidRPr="00AA04DF">
        <w:rPr>
          <w:rFonts w:ascii="Times New Roman" w:hAnsi="Times New Roman" w:cs="Times New Roman"/>
          <w:bCs/>
          <w:sz w:val="28"/>
          <w:szCs w:val="28"/>
        </w:rPr>
        <w:t>Признать утратившим силу</w:t>
      </w:r>
      <w:r w:rsidR="0042681F">
        <w:rPr>
          <w:rFonts w:ascii="Times New Roman" w:hAnsi="Times New Roman" w:cs="Times New Roman"/>
          <w:bCs/>
          <w:sz w:val="28"/>
          <w:szCs w:val="28"/>
        </w:rPr>
        <w:t>:</w:t>
      </w:r>
    </w:p>
    <w:p w:rsidR="0042681F" w:rsidRDefault="0042681F" w:rsidP="00AA04DF">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w:t>
      </w:r>
      <w:r w:rsidR="00AA04DF" w:rsidRPr="00AA04DF">
        <w:rPr>
          <w:rFonts w:ascii="Times New Roman" w:hAnsi="Times New Roman" w:cs="Times New Roman"/>
          <w:bCs/>
          <w:sz w:val="28"/>
          <w:szCs w:val="28"/>
        </w:rPr>
        <w:t xml:space="preserve"> постановление администрации </w:t>
      </w:r>
      <w:proofErr w:type="spellStart"/>
      <w:r w:rsidR="00BF5C21">
        <w:rPr>
          <w:rFonts w:ascii="Times New Roman" w:hAnsi="Times New Roman" w:cs="Times New Roman"/>
          <w:bCs/>
          <w:sz w:val="28"/>
          <w:szCs w:val="28"/>
        </w:rPr>
        <w:t>Анн</w:t>
      </w:r>
      <w:r w:rsidR="00AA04DF">
        <w:rPr>
          <w:rFonts w:ascii="Times New Roman" w:hAnsi="Times New Roman" w:cs="Times New Roman"/>
          <w:bCs/>
          <w:sz w:val="28"/>
          <w:szCs w:val="28"/>
        </w:rPr>
        <w:t>овского</w:t>
      </w:r>
      <w:proofErr w:type="spellEnd"/>
      <w:r w:rsidR="00AA04DF" w:rsidRPr="00AA04DF">
        <w:rPr>
          <w:rFonts w:ascii="Times New Roman" w:hAnsi="Times New Roman" w:cs="Times New Roman"/>
          <w:bCs/>
          <w:sz w:val="28"/>
          <w:szCs w:val="28"/>
        </w:rPr>
        <w:t xml:space="preserve"> сельского поселения муниципального района «Корочанский район» от </w:t>
      </w:r>
      <w:r>
        <w:rPr>
          <w:rFonts w:ascii="Times New Roman" w:hAnsi="Times New Roman" w:cs="Times New Roman"/>
          <w:bCs/>
          <w:sz w:val="28"/>
          <w:szCs w:val="28"/>
        </w:rPr>
        <w:t>15</w:t>
      </w:r>
      <w:r w:rsidR="00AA04DF" w:rsidRPr="00AA04DF">
        <w:rPr>
          <w:rFonts w:ascii="Times New Roman" w:hAnsi="Times New Roman" w:cs="Times New Roman"/>
          <w:bCs/>
          <w:sz w:val="28"/>
          <w:szCs w:val="28"/>
        </w:rPr>
        <w:t xml:space="preserve"> </w:t>
      </w:r>
      <w:r w:rsidR="00AA04DF">
        <w:rPr>
          <w:rFonts w:ascii="Times New Roman" w:hAnsi="Times New Roman" w:cs="Times New Roman"/>
          <w:bCs/>
          <w:sz w:val="28"/>
          <w:szCs w:val="28"/>
        </w:rPr>
        <w:t>февраля</w:t>
      </w:r>
      <w:r w:rsidR="00AA04DF" w:rsidRPr="00AA04DF">
        <w:rPr>
          <w:rFonts w:ascii="Times New Roman" w:hAnsi="Times New Roman" w:cs="Times New Roman"/>
          <w:bCs/>
          <w:sz w:val="28"/>
          <w:szCs w:val="28"/>
        </w:rPr>
        <w:t xml:space="preserve"> </w:t>
      </w:r>
      <w:r>
        <w:rPr>
          <w:rFonts w:ascii="Times New Roman" w:hAnsi="Times New Roman" w:cs="Times New Roman"/>
          <w:bCs/>
          <w:sz w:val="28"/>
          <w:szCs w:val="28"/>
        </w:rPr>
        <w:t>2016 года № 5 п. 1.7</w:t>
      </w:r>
      <w:r w:rsidR="00AA04DF" w:rsidRPr="00AA04DF">
        <w:rPr>
          <w:rFonts w:ascii="Times New Roman" w:hAnsi="Times New Roman" w:cs="Times New Roman"/>
          <w:bCs/>
          <w:sz w:val="28"/>
          <w:szCs w:val="28"/>
        </w:rPr>
        <w:t xml:space="preserve"> </w:t>
      </w:r>
      <w:r w:rsidR="00DF010C" w:rsidRPr="000A0821">
        <w:rPr>
          <w:rFonts w:ascii="Times New Roman" w:eastAsia="Times New Roman" w:hAnsi="Times New Roman" w:cs="Times New Roman"/>
          <w:sz w:val="28"/>
          <w:szCs w:val="28"/>
          <w:lang w:eastAsia="zh-CN"/>
        </w:rPr>
        <w:t xml:space="preserve"> «Об утверждении административного </w:t>
      </w:r>
      <w:hyperlink w:anchor="P33" w:history="1">
        <w:r w:rsidR="00DF010C" w:rsidRPr="000A0821">
          <w:rPr>
            <w:rFonts w:ascii="Times New Roman" w:eastAsia="Times New Roman" w:hAnsi="Times New Roman" w:cs="Times New Roman"/>
            <w:sz w:val="28"/>
            <w:szCs w:val="28"/>
            <w:lang w:eastAsia="zh-CN"/>
          </w:rPr>
          <w:t>регламент</w:t>
        </w:r>
      </w:hyperlink>
      <w:r w:rsidR="00DF010C" w:rsidRPr="000A0821">
        <w:rPr>
          <w:rFonts w:ascii="Times New Roman" w:eastAsia="Times New Roman" w:hAnsi="Times New Roman" w:cs="Times New Roman"/>
          <w:sz w:val="28"/>
          <w:szCs w:val="28"/>
          <w:lang w:eastAsia="zh-CN"/>
        </w:rPr>
        <w:t xml:space="preserve">а </w:t>
      </w:r>
      <w:r w:rsidR="009B7807" w:rsidRPr="000A0821">
        <w:rPr>
          <w:rFonts w:ascii="Times New Roman" w:hAnsi="Times New Roman" w:cs="Times New Roman"/>
          <w:sz w:val="28"/>
          <w:szCs w:val="28"/>
        </w:rPr>
        <w:t>«Выдача разрешения на использование земель или земельн</w:t>
      </w:r>
      <w:r w:rsidR="00AA04DF">
        <w:rPr>
          <w:rFonts w:ascii="Times New Roman" w:hAnsi="Times New Roman" w:cs="Times New Roman"/>
          <w:sz w:val="28"/>
          <w:szCs w:val="28"/>
        </w:rPr>
        <w:t>ого</w:t>
      </w:r>
      <w:r w:rsidR="009B7807" w:rsidRPr="000A0821">
        <w:rPr>
          <w:rFonts w:ascii="Times New Roman" w:hAnsi="Times New Roman" w:cs="Times New Roman"/>
          <w:sz w:val="28"/>
          <w:szCs w:val="28"/>
        </w:rPr>
        <w:t xml:space="preserve"> участк</w:t>
      </w:r>
      <w:r w:rsidR="00AA04DF">
        <w:rPr>
          <w:rFonts w:ascii="Times New Roman" w:hAnsi="Times New Roman" w:cs="Times New Roman"/>
          <w:sz w:val="28"/>
          <w:szCs w:val="28"/>
        </w:rPr>
        <w:t>а</w:t>
      </w:r>
      <w:r w:rsidR="009B7807" w:rsidRPr="000A0821">
        <w:rPr>
          <w:rFonts w:ascii="Times New Roman" w:hAnsi="Times New Roman" w:cs="Times New Roman"/>
          <w:sz w:val="28"/>
          <w:szCs w:val="28"/>
        </w:rPr>
        <w:t xml:space="preserve"> без предоставления земельн</w:t>
      </w:r>
      <w:r w:rsidR="00AA04DF">
        <w:rPr>
          <w:rFonts w:ascii="Times New Roman" w:hAnsi="Times New Roman" w:cs="Times New Roman"/>
          <w:sz w:val="28"/>
          <w:szCs w:val="28"/>
        </w:rPr>
        <w:t xml:space="preserve">ого </w:t>
      </w:r>
      <w:r w:rsidR="009B7807" w:rsidRPr="000A0821">
        <w:rPr>
          <w:rFonts w:ascii="Times New Roman" w:hAnsi="Times New Roman" w:cs="Times New Roman"/>
          <w:sz w:val="28"/>
          <w:szCs w:val="28"/>
        </w:rPr>
        <w:t>участк</w:t>
      </w:r>
      <w:r w:rsidR="00AA04DF">
        <w:rPr>
          <w:rFonts w:ascii="Times New Roman" w:hAnsi="Times New Roman" w:cs="Times New Roman"/>
          <w:sz w:val="28"/>
          <w:szCs w:val="28"/>
        </w:rPr>
        <w:t>а</w:t>
      </w:r>
      <w:r w:rsidR="009B7807" w:rsidRPr="000A0821">
        <w:rPr>
          <w:rFonts w:ascii="Times New Roman" w:hAnsi="Times New Roman" w:cs="Times New Roman"/>
          <w:sz w:val="28"/>
          <w:szCs w:val="28"/>
        </w:rPr>
        <w:t xml:space="preserve"> и установления сервитут</w:t>
      </w:r>
      <w:r w:rsidR="00AA04DF">
        <w:rPr>
          <w:rFonts w:ascii="Times New Roman" w:hAnsi="Times New Roman" w:cs="Times New Roman"/>
          <w:sz w:val="28"/>
          <w:szCs w:val="28"/>
        </w:rPr>
        <w:t>а</w:t>
      </w:r>
      <w:r w:rsidR="009B7807" w:rsidRPr="000A0821">
        <w:rPr>
          <w:rFonts w:ascii="Times New Roman" w:hAnsi="Times New Roman" w:cs="Times New Roman"/>
          <w:sz w:val="28"/>
          <w:szCs w:val="28"/>
        </w:rPr>
        <w:t>»</w:t>
      </w:r>
      <w:r>
        <w:rPr>
          <w:rFonts w:ascii="Times New Roman" w:hAnsi="Times New Roman" w:cs="Times New Roman"/>
          <w:sz w:val="28"/>
          <w:szCs w:val="28"/>
        </w:rPr>
        <w:t>;</w:t>
      </w:r>
    </w:p>
    <w:p w:rsidR="00DF010C" w:rsidRPr="000A0821" w:rsidRDefault="0042681F" w:rsidP="00AA04DF">
      <w:pPr>
        <w:spacing w:after="0" w:line="240" w:lineRule="auto"/>
        <w:ind w:firstLine="709"/>
        <w:jc w:val="both"/>
        <w:rPr>
          <w:rFonts w:ascii="Times New Roman" w:eastAsia="Times New Roman" w:hAnsi="Times New Roman" w:cs="Times New Roman"/>
          <w:sz w:val="28"/>
          <w:szCs w:val="28"/>
          <w:lang w:eastAsia="zh-CN"/>
        </w:rPr>
      </w:pPr>
      <w:proofErr w:type="gramStart"/>
      <w:r>
        <w:rPr>
          <w:rFonts w:ascii="Times New Roman" w:eastAsia="Times New Roman" w:hAnsi="Times New Roman" w:cs="Times New Roman"/>
          <w:sz w:val="28"/>
          <w:szCs w:val="28"/>
          <w:lang w:eastAsia="zh-CN"/>
        </w:rPr>
        <w:t>-</w:t>
      </w:r>
      <w:r w:rsidRPr="0042681F">
        <w:rPr>
          <w:rFonts w:ascii="Times New Roman" w:hAnsi="Times New Roman" w:cs="Times New Roman"/>
          <w:bCs/>
          <w:sz w:val="28"/>
          <w:szCs w:val="28"/>
        </w:rPr>
        <w:t xml:space="preserve"> </w:t>
      </w:r>
      <w:r w:rsidRPr="00AA04DF">
        <w:rPr>
          <w:rFonts w:ascii="Times New Roman" w:hAnsi="Times New Roman" w:cs="Times New Roman"/>
          <w:bCs/>
          <w:sz w:val="28"/>
          <w:szCs w:val="28"/>
        </w:rPr>
        <w:t xml:space="preserve">постановление администрации </w:t>
      </w:r>
      <w:proofErr w:type="spellStart"/>
      <w:r>
        <w:rPr>
          <w:rFonts w:ascii="Times New Roman" w:hAnsi="Times New Roman" w:cs="Times New Roman"/>
          <w:bCs/>
          <w:sz w:val="28"/>
          <w:szCs w:val="28"/>
        </w:rPr>
        <w:t>Анновского</w:t>
      </w:r>
      <w:proofErr w:type="spellEnd"/>
      <w:r w:rsidRPr="00AA04DF">
        <w:rPr>
          <w:rFonts w:ascii="Times New Roman" w:hAnsi="Times New Roman" w:cs="Times New Roman"/>
          <w:bCs/>
          <w:sz w:val="28"/>
          <w:szCs w:val="28"/>
        </w:rPr>
        <w:t xml:space="preserve"> сельского поселения муниципального района «</w:t>
      </w:r>
      <w:proofErr w:type="spellStart"/>
      <w:r w:rsidRPr="00AA04DF">
        <w:rPr>
          <w:rFonts w:ascii="Times New Roman" w:hAnsi="Times New Roman" w:cs="Times New Roman"/>
          <w:bCs/>
          <w:sz w:val="28"/>
          <w:szCs w:val="28"/>
        </w:rPr>
        <w:t>Корочанский</w:t>
      </w:r>
      <w:proofErr w:type="spellEnd"/>
      <w:r w:rsidRPr="00AA04DF">
        <w:rPr>
          <w:rFonts w:ascii="Times New Roman" w:hAnsi="Times New Roman" w:cs="Times New Roman"/>
          <w:bCs/>
          <w:sz w:val="28"/>
          <w:szCs w:val="28"/>
        </w:rPr>
        <w:t xml:space="preserve"> район» от </w:t>
      </w:r>
      <w:r>
        <w:rPr>
          <w:rFonts w:ascii="Times New Roman" w:hAnsi="Times New Roman" w:cs="Times New Roman"/>
          <w:bCs/>
          <w:sz w:val="28"/>
          <w:szCs w:val="28"/>
        </w:rPr>
        <w:t xml:space="preserve"> 19 октября 2018 года № 22</w:t>
      </w:r>
      <w:r w:rsidRPr="00AA04DF">
        <w:rPr>
          <w:rFonts w:ascii="Times New Roman" w:hAnsi="Times New Roman" w:cs="Times New Roman"/>
          <w:bCs/>
          <w:sz w:val="28"/>
          <w:szCs w:val="28"/>
        </w:rPr>
        <w:t xml:space="preserve"> </w:t>
      </w:r>
      <w:r w:rsidRPr="000A082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О внесении изменений в постановление администрации </w:t>
      </w:r>
      <w:proofErr w:type="spellStart"/>
      <w:r>
        <w:rPr>
          <w:rFonts w:ascii="Times New Roman" w:eastAsia="Times New Roman" w:hAnsi="Times New Roman" w:cs="Times New Roman"/>
          <w:sz w:val="28"/>
          <w:szCs w:val="28"/>
          <w:lang w:eastAsia="zh-CN"/>
        </w:rPr>
        <w:t>Анновского</w:t>
      </w:r>
      <w:proofErr w:type="spellEnd"/>
      <w:r>
        <w:rPr>
          <w:rFonts w:ascii="Times New Roman" w:eastAsia="Times New Roman" w:hAnsi="Times New Roman" w:cs="Times New Roman"/>
          <w:sz w:val="28"/>
          <w:szCs w:val="28"/>
          <w:lang w:eastAsia="zh-CN"/>
        </w:rPr>
        <w:t xml:space="preserve"> сельского поселения от 15 февраля 2016 года №5 п.1.7 «</w:t>
      </w:r>
      <w:r w:rsidRPr="000A0821">
        <w:rPr>
          <w:rFonts w:ascii="Times New Roman" w:eastAsia="Times New Roman" w:hAnsi="Times New Roman" w:cs="Times New Roman"/>
          <w:sz w:val="28"/>
          <w:szCs w:val="28"/>
          <w:lang w:eastAsia="zh-CN"/>
        </w:rPr>
        <w:t xml:space="preserve">Об утверждении </w:t>
      </w:r>
      <w:r w:rsidRPr="000A0821">
        <w:rPr>
          <w:rFonts w:ascii="Times New Roman" w:eastAsia="Times New Roman" w:hAnsi="Times New Roman" w:cs="Times New Roman"/>
          <w:sz w:val="28"/>
          <w:szCs w:val="28"/>
          <w:lang w:eastAsia="zh-CN"/>
        </w:rPr>
        <w:lastRenderedPageBreak/>
        <w:t xml:space="preserve">административного </w:t>
      </w:r>
      <w:hyperlink w:anchor="P33" w:history="1">
        <w:r w:rsidRPr="000A0821">
          <w:rPr>
            <w:rFonts w:ascii="Times New Roman" w:eastAsia="Times New Roman" w:hAnsi="Times New Roman" w:cs="Times New Roman"/>
            <w:sz w:val="28"/>
            <w:szCs w:val="28"/>
            <w:lang w:eastAsia="zh-CN"/>
          </w:rPr>
          <w:t>регламент</w:t>
        </w:r>
      </w:hyperlink>
      <w:r w:rsidRPr="000A0821">
        <w:rPr>
          <w:rFonts w:ascii="Times New Roman" w:eastAsia="Times New Roman" w:hAnsi="Times New Roman" w:cs="Times New Roman"/>
          <w:sz w:val="28"/>
          <w:szCs w:val="28"/>
          <w:lang w:eastAsia="zh-CN"/>
        </w:rPr>
        <w:t xml:space="preserve">а </w:t>
      </w:r>
      <w:r w:rsidRPr="000A0821">
        <w:rPr>
          <w:rFonts w:ascii="Times New Roman" w:hAnsi="Times New Roman" w:cs="Times New Roman"/>
          <w:sz w:val="28"/>
          <w:szCs w:val="28"/>
        </w:rPr>
        <w:t>«Выдача разрешения на использование земель или земельн</w:t>
      </w:r>
      <w:r>
        <w:rPr>
          <w:rFonts w:ascii="Times New Roman" w:hAnsi="Times New Roman" w:cs="Times New Roman"/>
          <w:sz w:val="28"/>
          <w:szCs w:val="28"/>
        </w:rPr>
        <w:t>ого</w:t>
      </w:r>
      <w:r w:rsidRPr="000A0821">
        <w:rPr>
          <w:rFonts w:ascii="Times New Roman" w:hAnsi="Times New Roman" w:cs="Times New Roman"/>
          <w:sz w:val="28"/>
          <w:szCs w:val="28"/>
        </w:rPr>
        <w:t xml:space="preserve"> участк</w:t>
      </w:r>
      <w:r>
        <w:rPr>
          <w:rFonts w:ascii="Times New Roman" w:hAnsi="Times New Roman" w:cs="Times New Roman"/>
          <w:sz w:val="28"/>
          <w:szCs w:val="28"/>
        </w:rPr>
        <w:t>а</w:t>
      </w:r>
      <w:r w:rsidRPr="000A0821">
        <w:rPr>
          <w:rFonts w:ascii="Times New Roman" w:hAnsi="Times New Roman" w:cs="Times New Roman"/>
          <w:sz w:val="28"/>
          <w:szCs w:val="28"/>
        </w:rPr>
        <w:t xml:space="preserve"> без предоставления земельн</w:t>
      </w:r>
      <w:r>
        <w:rPr>
          <w:rFonts w:ascii="Times New Roman" w:hAnsi="Times New Roman" w:cs="Times New Roman"/>
          <w:sz w:val="28"/>
          <w:szCs w:val="28"/>
        </w:rPr>
        <w:t xml:space="preserve">ого </w:t>
      </w:r>
      <w:r w:rsidRPr="000A0821">
        <w:rPr>
          <w:rFonts w:ascii="Times New Roman" w:hAnsi="Times New Roman" w:cs="Times New Roman"/>
          <w:sz w:val="28"/>
          <w:szCs w:val="28"/>
        </w:rPr>
        <w:t>участк</w:t>
      </w:r>
      <w:r>
        <w:rPr>
          <w:rFonts w:ascii="Times New Roman" w:hAnsi="Times New Roman" w:cs="Times New Roman"/>
          <w:sz w:val="28"/>
          <w:szCs w:val="28"/>
        </w:rPr>
        <w:t>а</w:t>
      </w:r>
      <w:r w:rsidRPr="000A0821">
        <w:rPr>
          <w:rFonts w:ascii="Times New Roman" w:hAnsi="Times New Roman" w:cs="Times New Roman"/>
          <w:sz w:val="28"/>
          <w:szCs w:val="28"/>
        </w:rPr>
        <w:t xml:space="preserve"> и установления сервитут</w:t>
      </w:r>
      <w:r>
        <w:rPr>
          <w:rFonts w:ascii="Times New Roman" w:hAnsi="Times New Roman" w:cs="Times New Roman"/>
          <w:sz w:val="28"/>
          <w:szCs w:val="28"/>
        </w:rPr>
        <w:t>а</w:t>
      </w:r>
      <w:r w:rsidRPr="000A0821">
        <w:rPr>
          <w:rFonts w:ascii="Times New Roman" w:hAnsi="Times New Roman" w:cs="Times New Roman"/>
          <w:sz w:val="28"/>
          <w:szCs w:val="28"/>
        </w:rPr>
        <w:t>»</w:t>
      </w:r>
      <w:r>
        <w:rPr>
          <w:rFonts w:ascii="Times New Roman" w:hAnsi="Times New Roman" w:cs="Times New Roman"/>
          <w:sz w:val="28"/>
          <w:szCs w:val="28"/>
        </w:rPr>
        <w:t>.</w:t>
      </w:r>
      <w:proofErr w:type="gramEnd"/>
    </w:p>
    <w:p w:rsidR="00AA04DF" w:rsidRPr="00AA04DF" w:rsidRDefault="00AA04DF" w:rsidP="00AA04DF">
      <w:pPr>
        <w:suppressAutoHyphens/>
        <w:spacing w:after="0" w:line="240" w:lineRule="auto"/>
        <w:ind w:firstLine="709"/>
        <w:jc w:val="both"/>
        <w:rPr>
          <w:rFonts w:ascii="Times New Roman" w:eastAsia="Times New Roman" w:hAnsi="Times New Roman" w:cs="Times New Roman"/>
          <w:sz w:val="28"/>
          <w:szCs w:val="28"/>
          <w:lang w:eastAsia="zh-CN"/>
        </w:rPr>
      </w:pPr>
      <w:r w:rsidRPr="00AA04DF">
        <w:rPr>
          <w:rFonts w:ascii="Times New Roman" w:eastAsia="Times New Roman" w:hAnsi="Times New Roman" w:cs="Times New Roman"/>
          <w:sz w:val="28"/>
          <w:szCs w:val="28"/>
          <w:lang w:eastAsia="zh-CN"/>
        </w:rPr>
        <w:t xml:space="preserve">3. Обнародовать настоящее постановление путем вывешивания в общедоступных местах: администрации </w:t>
      </w:r>
      <w:proofErr w:type="spellStart"/>
      <w:r w:rsidR="00BF5C21">
        <w:rPr>
          <w:rFonts w:ascii="Times New Roman" w:eastAsia="Times New Roman" w:hAnsi="Times New Roman" w:cs="Times New Roman"/>
          <w:sz w:val="28"/>
          <w:szCs w:val="28"/>
          <w:lang w:eastAsia="zh-CN"/>
        </w:rPr>
        <w:t>Анн</w:t>
      </w:r>
      <w:r>
        <w:rPr>
          <w:rFonts w:ascii="Times New Roman" w:eastAsia="Times New Roman" w:hAnsi="Times New Roman" w:cs="Times New Roman"/>
          <w:sz w:val="28"/>
          <w:szCs w:val="28"/>
          <w:lang w:eastAsia="zh-CN"/>
        </w:rPr>
        <w:t>овского</w:t>
      </w:r>
      <w:proofErr w:type="spellEnd"/>
      <w:r w:rsidRPr="00AA04DF">
        <w:rPr>
          <w:rFonts w:ascii="Times New Roman" w:eastAsia="Times New Roman" w:hAnsi="Times New Roman" w:cs="Times New Roman"/>
          <w:sz w:val="28"/>
          <w:szCs w:val="28"/>
          <w:lang w:eastAsia="zh-CN"/>
        </w:rPr>
        <w:t xml:space="preserve"> сельского поселения, </w:t>
      </w:r>
      <w:proofErr w:type="spellStart"/>
      <w:r w:rsidR="00BF5C21">
        <w:rPr>
          <w:rFonts w:ascii="Times New Roman" w:eastAsia="Times New Roman" w:hAnsi="Times New Roman" w:cs="Times New Roman"/>
          <w:sz w:val="28"/>
          <w:szCs w:val="28"/>
          <w:lang w:eastAsia="zh-CN"/>
        </w:rPr>
        <w:t>Аннов</w:t>
      </w:r>
      <w:r>
        <w:rPr>
          <w:rFonts w:ascii="Times New Roman" w:eastAsia="Times New Roman" w:hAnsi="Times New Roman" w:cs="Times New Roman"/>
          <w:sz w:val="28"/>
          <w:szCs w:val="28"/>
          <w:lang w:eastAsia="zh-CN"/>
        </w:rPr>
        <w:t>ском</w:t>
      </w:r>
      <w:proofErr w:type="spellEnd"/>
      <w:r>
        <w:rPr>
          <w:rFonts w:ascii="Times New Roman" w:eastAsia="Times New Roman" w:hAnsi="Times New Roman" w:cs="Times New Roman"/>
          <w:sz w:val="28"/>
          <w:szCs w:val="28"/>
          <w:lang w:eastAsia="zh-CN"/>
        </w:rPr>
        <w:t xml:space="preserve"> СДК</w:t>
      </w:r>
      <w:r w:rsidRPr="00AA04DF">
        <w:rPr>
          <w:rFonts w:ascii="Times New Roman" w:eastAsia="Times New Roman" w:hAnsi="Times New Roman" w:cs="Times New Roman"/>
          <w:sz w:val="28"/>
          <w:szCs w:val="28"/>
          <w:lang w:eastAsia="zh-CN"/>
        </w:rPr>
        <w:t xml:space="preserve"> и разместить на официальном </w:t>
      </w:r>
      <w:r w:rsidRPr="00AA04DF">
        <w:rPr>
          <w:rFonts w:ascii="Times New Roman" w:eastAsia="Times New Roman" w:hAnsi="Times New Roman" w:cs="Times New Roman"/>
          <w:sz w:val="28"/>
          <w:szCs w:val="28"/>
          <w:lang w:val="en-US" w:eastAsia="zh-CN"/>
        </w:rPr>
        <w:t>web</w:t>
      </w:r>
      <w:r w:rsidRPr="00AA04DF">
        <w:rPr>
          <w:rFonts w:ascii="Times New Roman" w:eastAsia="Times New Roman" w:hAnsi="Times New Roman" w:cs="Times New Roman"/>
          <w:sz w:val="28"/>
          <w:szCs w:val="28"/>
          <w:lang w:eastAsia="zh-CN"/>
        </w:rPr>
        <w:t>-сайте органов местного самоуправления муниципального района «</w:t>
      </w:r>
      <w:proofErr w:type="spellStart"/>
      <w:r w:rsidRPr="00AA04DF">
        <w:rPr>
          <w:rFonts w:ascii="Times New Roman" w:eastAsia="Times New Roman" w:hAnsi="Times New Roman" w:cs="Times New Roman"/>
          <w:sz w:val="28"/>
          <w:szCs w:val="28"/>
          <w:lang w:eastAsia="zh-CN"/>
        </w:rPr>
        <w:t>Корочанский</w:t>
      </w:r>
      <w:proofErr w:type="spellEnd"/>
      <w:r w:rsidRPr="00AA04DF">
        <w:rPr>
          <w:rFonts w:ascii="Times New Roman" w:eastAsia="Times New Roman" w:hAnsi="Times New Roman" w:cs="Times New Roman"/>
          <w:sz w:val="28"/>
          <w:szCs w:val="28"/>
          <w:lang w:eastAsia="zh-CN"/>
        </w:rPr>
        <w:t xml:space="preserve"> район» Белгородской области </w:t>
      </w:r>
      <w:r w:rsidRPr="00AA04DF">
        <w:rPr>
          <w:rFonts w:ascii="Times New Roman" w:eastAsia="Times New Roman" w:hAnsi="Times New Roman" w:cs="Times New Roman"/>
          <w:sz w:val="28"/>
          <w:szCs w:val="28"/>
          <w:lang w:val="en-US" w:eastAsia="zh-CN"/>
        </w:rPr>
        <w:t>http</w:t>
      </w:r>
      <w:r w:rsidRPr="00AA04DF">
        <w:rPr>
          <w:rFonts w:ascii="Times New Roman" w:eastAsia="Times New Roman" w:hAnsi="Times New Roman" w:cs="Times New Roman"/>
          <w:sz w:val="28"/>
          <w:szCs w:val="28"/>
          <w:lang w:eastAsia="zh-CN"/>
        </w:rPr>
        <w:t>://</w:t>
      </w:r>
      <w:r w:rsidRPr="00AA04DF">
        <w:rPr>
          <w:rFonts w:ascii="Times New Roman" w:eastAsia="Times New Roman" w:hAnsi="Times New Roman" w:cs="Times New Roman"/>
          <w:sz w:val="28"/>
          <w:szCs w:val="28"/>
          <w:lang w:val="en-US" w:eastAsia="zh-CN"/>
        </w:rPr>
        <w:t>www</w:t>
      </w:r>
      <w:r w:rsidRPr="00AA04DF">
        <w:rPr>
          <w:rFonts w:ascii="Times New Roman" w:eastAsia="Times New Roman" w:hAnsi="Times New Roman" w:cs="Times New Roman"/>
          <w:sz w:val="28"/>
          <w:szCs w:val="28"/>
          <w:lang w:eastAsia="zh-CN"/>
        </w:rPr>
        <w:t>.</w:t>
      </w:r>
      <w:proofErr w:type="spellStart"/>
      <w:r w:rsidRPr="00AA04DF">
        <w:rPr>
          <w:rFonts w:ascii="Times New Roman" w:eastAsia="Times New Roman" w:hAnsi="Times New Roman" w:cs="Times New Roman"/>
          <w:sz w:val="28"/>
          <w:szCs w:val="28"/>
          <w:lang w:val="en-US" w:eastAsia="zh-CN"/>
        </w:rPr>
        <w:t>korocha</w:t>
      </w:r>
      <w:proofErr w:type="spellEnd"/>
      <w:r w:rsidRPr="00AA04DF">
        <w:rPr>
          <w:rFonts w:ascii="Times New Roman" w:eastAsia="Times New Roman" w:hAnsi="Times New Roman" w:cs="Times New Roman"/>
          <w:sz w:val="28"/>
          <w:szCs w:val="28"/>
          <w:lang w:eastAsia="zh-CN"/>
        </w:rPr>
        <w:t>.</w:t>
      </w:r>
      <w:proofErr w:type="spellStart"/>
      <w:r w:rsidRPr="00AA04DF">
        <w:rPr>
          <w:rFonts w:ascii="Times New Roman" w:eastAsia="Times New Roman" w:hAnsi="Times New Roman" w:cs="Times New Roman"/>
          <w:sz w:val="28"/>
          <w:szCs w:val="28"/>
          <w:lang w:val="en-US" w:eastAsia="zh-CN"/>
        </w:rPr>
        <w:t>ru</w:t>
      </w:r>
      <w:proofErr w:type="spellEnd"/>
      <w:r w:rsidRPr="00AA04DF">
        <w:rPr>
          <w:rFonts w:ascii="Times New Roman" w:eastAsia="Times New Roman" w:hAnsi="Times New Roman" w:cs="Times New Roman"/>
          <w:sz w:val="28"/>
          <w:szCs w:val="28"/>
          <w:lang w:eastAsia="zh-CN"/>
        </w:rPr>
        <w:t>.</w:t>
      </w:r>
    </w:p>
    <w:p w:rsidR="00AA04DF" w:rsidRPr="00AA04DF" w:rsidRDefault="00D84B24" w:rsidP="00AA04DF">
      <w:pPr>
        <w:suppressAutoHyphens/>
        <w:spacing w:after="0" w:line="240" w:lineRule="auto"/>
        <w:ind w:firstLine="709"/>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w:t>
      </w:r>
      <w:r w:rsidR="00AA04DF" w:rsidRPr="00AA04DF">
        <w:rPr>
          <w:rFonts w:ascii="Times New Roman" w:eastAsia="Times New Roman" w:hAnsi="Times New Roman" w:cs="Times New Roman"/>
          <w:sz w:val="28"/>
          <w:szCs w:val="28"/>
          <w:lang w:eastAsia="zh-CN"/>
        </w:rPr>
        <w:t>. Контроль исполнения настоящего постановления оставляю за собой.</w:t>
      </w:r>
    </w:p>
    <w:p w:rsidR="00AA04DF" w:rsidRPr="00AA04DF" w:rsidRDefault="00AA04DF" w:rsidP="00AA04DF">
      <w:pPr>
        <w:suppressAutoHyphens/>
        <w:spacing w:after="0" w:line="240" w:lineRule="auto"/>
        <w:ind w:firstLine="709"/>
        <w:jc w:val="center"/>
        <w:rPr>
          <w:rFonts w:ascii="Times New Roman" w:eastAsia="Times New Roman" w:hAnsi="Times New Roman" w:cs="Times New Roman"/>
          <w:sz w:val="28"/>
          <w:szCs w:val="28"/>
          <w:lang w:eastAsia="zh-CN"/>
        </w:rPr>
      </w:pPr>
    </w:p>
    <w:p w:rsidR="00AA04DF" w:rsidRPr="00AA04DF" w:rsidRDefault="00AA04DF" w:rsidP="00AA04DF">
      <w:pPr>
        <w:suppressAutoHyphens/>
        <w:spacing w:after="0" w:line="240" w:lineRule="auto"/>
        <w:ind w:firstLine="709"/>
        <w:jc w:val="center"/>
        <w:rPr>
          <w:rFonts w:ascii="Times New Roman" w:eastAsia="Times New Roman" w:hAnsi="Times New Roman" w:cs="Times New Roman"/>
          <w:sz w:val="28"/>
          <w:szCs w:val="28"/>
          <w:lang w:eastAsia="zh-CN"/>
        </w:rPr>
      </w:pPr>
    </w:p>
    <w:p w:rsidR="00AA04DF" w:rsidRPr="00AA04DF" w:rsidRDefault="00AA04DF" w:rsidP="00AA04DF">
      <w:pPr>
        <w:suppressAutoHyphens/>
        <w:spacing w:after="0" w:line="240" w:lineRule="auto"/>
        <w:ind w:firstLine="709"/>
        <w:jc w:val="center"/>
        <w:rPr>
          <w:rFonts w:ascii="Times New Roman" w:eastAsia="Times New Roman" w:hAnsi="Times New Roman" w:cs="Times New Roman"/>
          <w:sz w:val="28"/>
          <w:szCs w:val="28"/>
          <w:lang w:eastAsia="zh-CN"/>
        </w:rPr>
      </w:pPr>
    </w:p>
    <w:p w:rsidR="00AA04DF" w:rsidRPr="00AA04DF" w:rsidRDefault="00AA04DF" w:rsidP="00AA04DF">
      <w:pPr>
        <w:suppressAutoHyphens/>
        <w:spacing w:after="0" w:line="240" w:lineRule="auto"/>
        <w:jc w:val="both"/>
        <w:rPr>
          <w:rFonts w:ascii="Times New Roman" w:eastAsia="Times New Roman" w:hAnsi="Times New Roman" w:cs="Times New Roman"/>
          <w:b/>
          <w:bCs/>
          <w:sz w:val="28"/>
          <w:szCs w:val="28"/>
          <w:lang w:eastAsia="zh-CN"/>
        </w:rPr>
      </w:pPr>
      <w:r w:rsidRPr="00AA04DF">
        <w:rPr>
          <w:rFonts w:ascii="Times New Roman" w:eastAsia="Times New Roman" w:hAnsi="Times New Roman" w:cs="Times New Roman"/>
          <w:b/>
          <w:bCs/>
          <w:sz w:val="28"/>
          <w:szCs w:val="28"/>
          <w:lang w:eastAsia="zh-CN"/>
        </w:rPr>
        <w:t xml:space="preserve"> Глава администрации</w:t>
      </w:r>
    </w:p>
    <w:p w:rsidR="00AA04DF" w:rsidRPr="00AA04DF" w:rsidRDefault="00BF5C21" w:rsidP="00AA04DF">
      <w:pPr>
        <w:suppressAutoHyphens/>
        <w:spacing w:after="0" w:line="240" w:lineRule="auto"/>
        <w:jc w:val="both"/>
        <w:rPr>
          <w:rFonts w:ascii="Times New Roman" w:eastAsia="Times New Roman" w:hAnsi="Times New Roman" w:cs="Times New Roman"/>
          <w:b/>
          <w:bCs/>
          <w:sz w:val="28"/>
          <w:szCs w:val="28"/>
          <w:lang w:eastAsia="zh-CN"/>
        </w:rPr>
      </w:pPr>
      <w:proofErr w:type="spellStart"/>
      <w:r>
        <w:rPr>
          <w:rFonts w:ascii="Times New Roman" w:eastAsia="Times New Roman" w:hAnsi="Times New Roman" w:cs="Times New Roman"/>
          <w:b/>
          <w:bCs/>
          <w:sz w:val="28"/>
          <w:szCs w:val="28"/>
          <w:lang w:eastAsia="zh-CN"/>
        </w:rPr>
        <w:t>Анн</w:t>
      </w:r>
      <w:r w:rsidR="00AA04DF">
        <w:rPr>
          <w:rFonts w:ascii="Times New Roman" w:eastAsia="Times New Roman" w:hAnsi="Times New Roman" w:cs="Times New Roman"/>
          <w:b/>
          <w:bCs/>
          <w:sz w:val="28"/>
          <w:szCs w:val="28"/>
          <w:lang w:eastAsia="zh-CN"/>
        </w:rPr>
        <w:t>овского</w:t>
      </w:r>
      <w:proofErr w:type="spellEnd"/>
      <w:r w:rsidR="00AA04DF" w:rsidRPr="00AA04DF">
        <w:rPr>
          <w:rFonts w:ascii="Times New Roman" w:eastAsia="Times New Roman" w:hAnsi="Times New Roman" w:cs="Times New Roman"/>
          <w:b/>
          <w:bCs/>
          <w:sz w:val="28"/>
          <w:szCs w:val="28"/>
          <w:lang w:eastAsia="zh-CN"/>
        </w:rPr>
        <w:t xml:space="preserve"> сельского поселения                                   </w:t>
      </w:r>
      <w:r>
        <w:rPr>
          <w:rFonts w:ascii="Times New Roman" w:eastAsia="Times New Roman" w:hAnsi="Times New Roman" w:cs="Times New Roman"/>
          <w:b/>
          <w:bCs/>
          <w:sz w:val="28"/>
          <w:szCs w:val="28"/>
          <w:lang w:eastAsia="zh-CN"/>
        </w:rPr>
        <w:t xml:space="preserve"> </w:t>
      </w:r>
      <w:r w:rsidR="00AA04DF" w:rsidRPr="00AA04DF">
        <w:rPr>
          <w:rFonts w:ascii="Times New Roman" w:eastAsia="Times New Roman" w:hAnsi="Times New Roman" w:cs="Times New Roman"/>
          <w:b/>
          <w:bCs/>
          <w:sz w:val="28"/>
          <w:szCs w:val="28"/>
          <w:lang w:eastAsia="zh-CN"/>
        </w:rPr>
        <w:t xml:space="preserve"> </w:t>
      </w:r>
      <w:r>
        <w:rPr>
          <w:rFonts w:ascii="Times New Roman" w:eastAsia="Times New Roman" w:hAnsi="Times New Roman" w:cs="Times New Roman"/>
          <w:b/>
          <w:bCs/>
          <w:sz w:val="28"/>
          <w:szCs w:val="28"/>
          <w:lang w:eastAsia="zh-CN"/>
        </w:rPr>
        <w:t xml:space="preserve"> </w:t>
      </w:r>
      <w:proofErr w:type="spellStart"/>
      <w:r>
        <w:rPr>
          <w:rFonts w:ascii="Times New Roman" w:eastAsia="Times New Roman" w:hAnsi="Times New Roman" w:cs="Times New Roman"/>
          <w:b/>
          <w:bCs/>
          <w:sz w:val="28"/>
          <w:szCs w:val="28"/>
          <w:lang w:eastAsia="zh-CN"/>
        </w:rPr>
        <w:t>А.И.Савастьянов</w:t>
      </w:r>
      <w:proofErr w:type="spellEnd"/>
    </w:p>
    <w:p w:rsidR="00DF010C" w:rsidRPr="00642892" w:rsidRDefault="00DF010C" w:rsidP="00AA04DF">
      <w:pPr>
        <w:suppressAutoHyphens/>
        <w:spacing w:after="0" w:line="240" w:lineRule="auto"/>
        <w:ind w:firstLine="709"/>
        <w:jc w:val="both"/>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E1236B" w:rsidRPr="00642892" w:rsidRDefault="00E1236B">
      <w:pPr>
        <w:pStyle w:val="ConsPlusNormal"/>
        <w:jc w:val="right"/>
        <w:outlineLvl w:val="0"/>
        <w:rPr>
          <w:rFonts w:ascii="Times New Roman" w:hAnsi="Times New Roman" w:cs="Times New Roman"/>
          <w:sz w:val="28"/>
          <w:szCs w:val="28"/>
        </w:rPr>
      </w:pPr>
    </w:p>
    <w:p w:rsidR="00E1236B" w:rsidRPr="00642892" w:rsidRDefault="00E1236B">
      <w:pPr>
        <w:pStyle w:val="ConsPlusNormal"/>
        <w:jc w:val="right"/>
        <w:outlineLvl w:val="0"/>
        <w:rPr>
          <w:rFonts w:ascii="Times New Roman" w:hAnsi="Times New Roman" w:cs="Times New Roman"/>
          <w:sz w:val="28"/>
          <w:szCs w:val="28"/>
        </w:rPr>
      </w:pPr>
    </w:p>
    <w:p w:rsidR="00E1236B" w:rsidRPr="00642892" w:rsidRDefault="00E1236B">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Default="00DF010C">
      <w:pPr>
        <w:pStyle w:val="ConsPlusNormal"/>
        <w:jc w:val="right"/>
        <w:outlineLvl w:val="0"/>
        <w:rPr>
          <w:rFonts w:ascii="Times New Roman" w:hAnsi="Times New Roman" w:cs="Times New Roman"/>
          <w:sz w:val="28"/>
          <w:szCs w:val="28"/>
        </w:rPr>
      </w:pPr>
    </w:p>
    <w:p w:rsidR="00AA04DF" w:rsidRDefault="00AA04DF">
      <w:pPr>
        <w:pStyle w:val="ConsPlusNormal"/>
        <w:jc w:val="right"/>
        <w:outlineLvl w:val="0"/>
        <w:rPr>
          <w:rFonts w:ascii="Times New Roman" w:hAnsi="Times New Roman" w:cs="Times New Roman"/>
          <w:sz w:val="28"/>
          <w:szCs w:val="28"/>
        </w:rPr>
      </w:pPr>
    </w:p>
    <w:p w:rsidR="00AA04DF" w:rsidRDefault="00AA04DF">
      <w:pPr>
        <w:pStyle w:val="ConsPlusNormal"/>
        <w:jc w:val="right"/>
        <w:outlineLvl w:val="0"/>
        <w:rPr>
          <w:rFonts w:ascii="Times New Roman" w:hAnsi="Times New Roman" w:cs="Times New Roman"/>
          <w:sz w:val="28"/>
          <w:szCs w:val="28"/>
        </w:rPr>
      </w:pPr>
    </w:p>
    <w:p w:rsidR="00AA04DF" w:rsidRDefault="00AA04DF">
      <w:pPr>
        <w:pStyle w:val="ConsPlusNormal"/>
        <w:jc w:val="right"/>
        <w:outlineLvl w:val="0"/>
        <w:rPr>
          <w:rFonts w:ascii="Times New Roman" w:hAnsi="Times New Roman" w:cs="Times New Roman"/>
          <w:sz w:val="28"/>
          <w:szCs w:val="28"/>
        </w:rPr>
      </w:pPr>
    </w:p>
    <w:p w:rsidR="00AA04DF" w:rsidRDefault="00AA04DF">
      <w:pPr>
        <w:pStyle w:val="ConsPlusNormal"/>
        <w:jc w:val="right"/>
        <w:outlineLvl w:val="0"/>
        <w:rPr>
          <w:rFonts w:ascii="Times New Roman" w:hAnsi="Times New Roman" w:cs="Times New Roman"/>
          <w:sz w:val="28"/>
          <w:szCs w:val="28"/>
        </w:rPr>
      </w:pPr>
    </w:p>
    <w:p w:rsidR="00AA04DF" w:rsidRDefault="00AA04DF">
      <w:pPr>
        <w:pStyle w:val="ConsPlusNormal"/>
        <w:jc w:val="right"/>
        <w:outlineLvl w:val="0"/>
        <w:rPr>
          <w:rFonts w:ascii="Times New Roman" w:hAnsi="Times New Roman" w:cs="Times New Roman"/>
          <w:sz w:val="28"/>
          <w:szCs w:val="28"/>
        </w:rPr>
      </w:pPr>
    </w:p>
    <w:p w:rsidR="00AA04DF" w:rsidRDefault="00AA04DF">
      <w:pPr>
        <w:pStyle w:val="ConsPlusNormal"/>
        <w:jc w:val="right"/>
        <w:outlineLvl w:val="0"/>
        <w:rPr>
          <w:rFonts w:ascii="Times New Roman" w:hAnsi="Times New Roman" w:cs="Times New Roman"/>
          <w:sz w:val="28"/>
          <w:szCs w:val="28"/>
        </w:rPr>
      </w:pPr>
    </w:p>
    <w:p w:rsidR="00474C8D" w:rsidRPr="00642892" w:rsidRDefault="00474C8D" w:rsidP="0042681F">
      <w:pPr>
        <w:pStyle w:val="ConsPlusNormal"/>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tbl>
      <w:tblPr>
        <w:tblW w:w="0" w:type="auto"/>
        <w:tblInd w:w="4253" w:type="dxa"/>
        <w:tblLook w:val="04A0"/>
      </w:tblPr>
      <w:tblGrid>
        <w:gridCol w:w="5319"/>
      </w:tblGrid>
      <w:tr w:rsidR="00DF010C" w:rsidRPr="00642892" w:rsidTr="00A1342F">
        <w:trPr>
          <w:trHeight w:val="1844"/>
        </w:trPr>
        <w:tc>
          <w:tcPr>
            <w:tcW w:w="5601" w:type="dxa"/>
            <w:shd w:val="clear" w:color="auto" w:fill="auto"/>
          </w:tcPr>
          <w:p w:rsidR="00AA04DF" w:rsidRPr="00AA04DF" w:rsidRDefault="00AA04DF" w:rsidP="00EB09B4">
            <w:pPr>
              <w:suppressAutoHyphens/>
              <w:spacing w:after="0" w:line="240" w:lineRule="auto"/>
              <w:jc w:val="center"/>
              <w:rPr>
                <w:rFonts w:ascii="Times New Roman" w:eastAsia="Times New Roman" w:hAnsi="Times New Roman" w:cs="Times New Roman"/>
                <w:b/>
                <w:sz w:val="28"/>
                <w:szCs w:val="28"/>
              </w:rPr>
            </w:pPr>
            <w:r w:rsidRPr="00AA04DF">
              <w:rPr>
                <w:rFonts w:ascii="Times New Roman" w:eastAsia="Times New Roman" w:hAnsi="Times New Roman" w:cs="Times New Roman"/>
                <w:b/>
                <w:sz w:val="28"/>
                <w:szCs w:val="28"/>
              </w:rPr>
              <w:t>Утвержден</w:t>
            </w:r>
          </w:p>
          <w:p w:rsidR="00AA04DF" w:rsidRPr="00AA04DF" w:rsidRDefault="00AA04DF" w:rsidP="00EB09B4">
            <w:pPr>
              <w:suppressAutoHyphens/>
              <w:spacing w:after="0" w:line="240" w:lineRule="auto"/>
              <w:jc w:val="center"/>
              <w:rPr>
                <w:rFonts w:ascii="Times New Roman" w:eastAsia="Times New Roman" w:hAnsi="Times New Roman" w:cs="Times New Roman"/>
                <w:b/>
                <w:sz w:val="28"/>
                <w:szCs w:val="28"/>
              </w:rPr>
            </w:pPr>
            <w:r w:rsidRPr="00AA04DF">
              <w:rPr>
                <w:rFonts w:ascii="Times New Roman" w:eastAsia="Times New Roman" w:hAnsi="Times New Roman" w:cs="Times New Roman"/>
                <w:b/>
                <w:sz w:val="28"/>
                <w:szCs w:val="28"/>
              </w:rPr>
              <w:t>постановлением администрации</w:t>
            </w:r>
          </w:p>
          <w:p w:rsidR="00AA04DF" w:rsidRPr="00AA04DF" w:rsidRDefault="00BF5C21" w:rsidP="00EB09B4">
            <w:pPr>
              <w:suppressAutoHyphens/>
              <w:spacing w:after="0" w:line="240" w:lineRule="auto"/>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Анн</w:t>
            </w:r>
            <w:r w:rsidR="00EB09B4">
              <w:rPr>
                <w:rFonts w:ascii="Times New Roman" w:eastAsia="Times New Roman" w:hAnsi="Times New Roman" w:cs="Times New Roman"/>
                <w:b/>
                <w:sz w:val="28"/>
                <w:szCs w:val="28"/>
              </w:rPr>
              <w:t>овского</w:t>
            </w:r>
            <w:proofErr w:type="spellEnd"/>
            <w:r w:rsidR="00AA04DF" w:rsidRPr="00AA04DF">
              <w:rPr>
                <w:rFonts w:ascii="Times New Roman" w:eastAsia="Times New Roman" w:hAnsi="Times New Roman" w:cs="Times New Roman"/>
                <w:b/>
                <w:sz w:val="28"/>
                <w:szCs w:val="28"/>
              </w:rPr>
              <w:t xml:space="preserve"> сельского поселения</w:t>
            </w:r>
          </w:p>
          <w:p w:rsidR="00DF010C" w:rsidRPr="00642892" w:rsidRDefault="00AA04DF" w:rsidP="00B97A09">
            <w:pPr>
              <w:suppressAutoHyphens/>
              <w:spacing w:after="0" w:line="240" w:lineRule="auto"/>
              <w:jc w:val="center"/>
              <w:rPr>
                <w:rFonts w:ascii="Times New Roman" w:eastAsia="Times New Roman" w:hAnsi="Times New Roman" w:cs="Times New Roman"/>
                <w:b/>
                <w:sz w:val="28"/>
                <w:szCs w:val="28"/>
              </w:rPr>
            </w:pPr>
            <w:r w:rsidRPr="00AA04DF">
              <w:rPr>
                <w:rFonts w:ascii="Times New Roman" w:eastAsia="Times New Roman" w:hAnsi="Times New Roman" w:cs="Times New Roman"/>
                <w:b/>
                <w:sz w:val="28"/>
                <w:szCs w:val="28"/>
              </w:rPr>
              <w:t xml:space="preserve">от </w:t>
            </w:r>
            <w:r w:rsidR="00B97A09">
              <w:rPr>
                <w:rFonts w:ascii="Times New Roman" w:eastAsia="Times New Roman" w:hAnsi="Times New Roman" w:cs="Times New Roman"/>
                <w:b/>
                <w:sz w:val="28"/>
                <w:szCs w:val="28"/>
              </w:rPr>
              <w:t xml:space="preserve"> 12 мая</w:t>
            </w:r>
            <w:r w:rsidRPr="00AA04DF">
              <w:rPr>
                <w:rFonts w:ascii="Times New Roman" w:eastAsia="Times New Roman" w:hAnsi="Times New Roman" w:cs="Times New Roman"/>
                <w:b/>
                <w:sz w:val="28"/>
                <w:szCs w:val="28"/>
              </w:rPr>
              <w:t xml:space="preserve"> 2022</w:t>
            </w:r>
            <w:r w:rsidR="009A72C5">
              <w:rPr>
                <w:rFonts w:ascii="Times New Roman" w:eastAsia="Times New Roman" w:hAnsi="Times New Roman" w:cs="Times New Roman"/>
                <w:b/>
                <w:sz w:val="28"/>
                <w:szCs w:val="28"/>
              </w:rPr>
              <w:t xml:space="preserve"> года</w:t>
            </w:r>
            <w:r w:rsidRPr="00AA04DF">
              <w:rPr>
                <w:rFonts w:ascii="Times New Roman" w:eastAsia="Times New Roman" w:hAnsi="Times New Roman" w:cs="Times New Roman"/>
                <w:b/>
                <w:sz w:val="28"/>
                <w:szCs w:val="28"/>
              </w:rPr>
              <w:t xml:space="preserve"> №</w:t>
            </w:r>
            <w:r w:rsidR="00B97A09">
              <w:rPr>
                <w:rFonts w:ascii="Times New Roman" w:eastAsia="Times New Roman" w:hAnsi="Times New Roman" w:cs="Times New Roman"/>
                <w:b/>
                <w:sz w:val="28"/>
                <w:szCs w:val="28"/>
              </w:rPr>
              <w:t xml:space="preserve"> 16</w:t>
            </w:r>
          </w:p>
        </w:tc>
      </w:tr>
    </w:tbl>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642892"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муниципальной услуги </w:t>
      </w:r>
      <w:r w:rsidR="00A01D04">
        <w:rPr>
          <w:rFonts w:ascii="Times New Roman" w:eastAsia="Times New Roman" w:hAnsi="Times New Roman" w:cs="Times New Roman"/>
          <w:b/>
          <w:sz w:val="28"/>
          <w:szCs w:val="28"/>
          <w:lang w:eastAsia="zh-CN"/>
        </w:rPr>
        <w:t>«</w:t>
      </w:r>
      <w:r w:rsidR="00A44E95" w:rsidRPr="00642892">
        <w:rPr>
          <w:rFonts w:ascii="Times New Roman" w:hAnsi="Times New Roman" w:cs="Times New Roman"/>
          <w:b/>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A01D04">
        <w:rPr>
          <w:rFonts w:ascii="Times New Roman" w:hAnsi="Times New Roman" w:cs="Times New Roman"/>
          <w:b/>
          <w:sz w:val="28"/>
          <w:szCs w:val="28"/>
        </w:rPr>
        <w:t>»</w:t>
      </w:r>
    </w:p>
    <w:p w:rsidR="00DF010C" w:rsidRPr="00642892" w:rsidRDefault="00DF010C" w:rsidP="00DF010C">
      <w:pPr>
        <w:pStyle w:val="ConsPlusNormal"/>
        <w:outlineLvl w:val="0"/>
        <w:rPr>
          <w:rFonts w:ascii="Times New Roman" w:hAnsi="Times New Roman" w:cs="Times New Roman"/>
          <w:sz w:val="28"/>
          <w:szCs w:val="28"/>
        </w:rPr>
      </w:pPr>
    </w:p>
    <w:p w:rsidR="008868A4" w:rsidRPr="00642892" w:rsidRDefault="008868A4">
      <w:pPr>
        <w:pStyle w:val="ConsPlusTitle"/>
        <w:jc w:val="center"/>
        <w:outlineLvl w:val="1"/>
        <w:rPr>
          <w:rFonts w:ascii="Times New Roman" w:hAnsi="Times New Roman" w:cs="Times New Roman"/>
          <w:sz w:val="28"/>
          <w:szCs w:val="28"/>
        </w:rPr>
      </w:pPr>
      <w:bookmarkStart w:id="0" w:name="P41"/>
      <w:bookmarkEnd w:id="0"/>
      <w:r w:rsidRPr="00642892">
        <w:rPr>
          <w:rFonts w:ascii="Times New Roman" w:hAnsi="Times New Roman" w:cs="Times New Roman"/>
          <w:sz w:val="28"/>
          <w:szCs w:val="28"/>
        </w:rPr>
        <w:t>1. Общие положения</w:t>
      </w:r>
    </w:p>
    <w:p w:rsidR="008868A4" w:rsidRPr="00642892" w:rsidRDefault="008868A4">
      <w:pPr>
        <w:pStyle w:val="ConsPlusNormal"/>
        <w:ind w:firstLine="540"/>
        <w:jc w:val="both"/>
        <w:rPr>
          <w:rFonts w:ascii="Times New Roman" w:hAnsi="Times New Roman" w:cs="Times New Roman"/>
          <w:sz w:val="28"/>
          <w:szCs w:val="28"/>
        </w:rPr>
      </w:pPr>
    </w:p>
    <w:p w:rsidR="008868A4" w:rsidRPr="00642892" w:rsidRDefault="008868A4" w:rsidP="00674DD6">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1.1. Предмет регулирования административного регламента.</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1.1.1. </w:t>
      </w:r>
      <w:proofErr w:type="gramStart"/>
      <w:r w:rsidR="009B7807" w:rsidRPr="00642892">
        <w:rPr>
          <w:rFonts w:ascii="Times New Roman" w:hAnsi="Times New Roman" w:cs="Times New Roman"/>
          <w:sz w:val="28"/>
          <w:szCs w:val="28"/>
        </w:rPr>
        <w:t xml:space="preserve">Административный регламент администрации </w:t>
      </w:r>
      <w:proofErr w:type="spellStart"/>
      <w:r w:rsidR="00BF5C21">
        <w:rPr>
          <w:rFonts w:ascii="Times New Roman" w:hAnsi="Times New Roman" w:cs="Times New Roman"/>
          <w:sz w:val="28"/>
          <w:szCs w:val="28"/>
        </w:rPr>
        <w:t>Анн</w:t>
      </w:r>
      <w:r w:rsidR="00EB09B4">
        <w:rPr>
          <w:rFonts w:ascii="Times New Roman" w:hAnsi="Times New Roman" w:cs="Times New Roman"/>
          <w:sz w:val="28"/>
          <w:szCs w:val="28"/>
        </w:rPr>
        <w:t>овского</w:t>
      </w:r>
      <w:proofErr w:type="spellEnd"/>
      <w:r w:rsidR="00EB09B4">
        <w:rPr>
          <w:rFonts w:ascii="Times New Roman" w:hAnsi="Times New Roman" w:cs="Times New Roman"/>
          <w:sz w:val="28"/>
          <w:szCs w:val="28"/>
        </w:rPr>
        <w:t xml:space="preserve"> </w:t>
      </w:r>
      <w:r w:rsidR="00EB09B4" w:rsidRPr="00EB09B4">
        <w:rPr>
          <w:rFonts w:ascii="Times New Roman" w:hAnsi="Times New Roman" w:cs="Times New Roman"/>
          <w:sz w:val="28"/>
          <w:szCs w:val="28"/>
        </w:rPr>
        <w:t>сельского поселения муниципаль</w:t>
      </w:r>
      <w:r w:rsidR="00EB09B4">
        <w:rPr>
          <w:rFonts w:ascii="Times New Roman" w:hAnsi="Times New Roman" w:cs="Times New Roman"/>
          <w:sz w:val="28"/>
          <w:szCs w:val="28"/>
        </w:rPr>
        <w:t xml:space="preserve">ного района «Корочанский район» </w:t>
      </w:r>
      <w:r w:rsidR="009B7807" w:rsidRPr="00642892">
        <w:rPr>
          <w:rFonts w:ascii="Times New Roman" w:hAnsi="Times New Roman" w:cs="Times New Roman"/>
          <w:sz w:val="28"/>
          <w:szCs w:val="28"/>
        </w:rPr>
        <w:t xml:space="preserve">по предоставлению муниципальной услуги </w:t>
      </w:r>
      <w:r w:rsidR="00A01D04">
        <w:rPr>
          <w:rFonts w:ascii="Times New Roman" w:hAnsi="Times New Roman" w:cs="Times New Roman"/>
          <w:sz w:val="28"/>
          <w:szCs w:val="28"/>
        </w:rPr>
        <w:t>«</w:t>
      </w:r>
      <w:r w:rsidR="009B7807" w:rsidRPr="00642892">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A01D04">
        <w:rPr>
          <w:rFonts w:ascii="Times New Roman" w:hAnsi="Times New Roman" w:cs="Times New Roman"/>
          <w:sz w:val="28"/>
          <w:szCs w:val="28"/>
        </w:rPr>
        <w:t>»</w:t>
      </w:r>
      <w:r w:rsidR="009B7807" w:rsidRPr="00642892">
        <w:rPr>
          <w:rFonts w:ascii="Times New Roman" w:hAnsi="Times New Roman" w:cs="Times New Roman"/>
          <w:sz w:val="28"/>
          <w:szCs w:val="28"/>
        </w:rPr>
        <w:t xml:space="preserve"> (далее - Административный регламент) определяет сроки, порядок и последовательность действий (административных процедур) при предоставлении муниципальной услуги.</w:t>
      </w:r>
      <w:r w:rsidRPr="00642892">
        <w:rPr>
          <w:rFonts w:ascii="Times New Roman" w:hAnsi="Times New Roman" w:cs="Times New Roman"/>
          <w:sz w:val="28"/>
          <w:szCs w:val="28"/>
        </w:rPr>
        <w:t xml:space="preserve"> </w:t>
      </w:r>
      <w:proofErr w:type="gramEnd"/>
    </w:p>
    <w:p w:rsidR="00A01D04" w:rsidRDefault="008868A4" w:rsidP="00A01D04">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1.1.2. </w:t>
      </w:r>
      <w:proofErr w:type="gramStart"/>
      <w:r w:rsidR="00D966C1" w:rsidRPr="00642892">
        <w:rPr>
          <w:rFonts w:ascii="Times New Roman" w:hAnsi="Times New Roman" w:cs="Times New Roman"/>
          <w:sz w:val="28"/>
          <w:szCs w:val="28"/>
        </w:rPr>
        <w:t xml:space="preserve">Предоставление муниципальной услуги </w:t>
      </w:r>
      <w:r w:rsidR="00A01D04">
        <w:rPr>
          <w:rFonts w:ascii="Times New Roman" w:hAnsi="Times New Roman" w:cs="Times New Roman"/>
          <w:sz w:val="28"/>
          <w:szCs w:val="28"/>
        </w:rPr>
        <w:t>«</w:t>
      </w:r>
      <w:r w:rsidR="00D966C1" w:rsidRPr="00642892">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A01D04">
        <w:rPr>
          <w:rFonts w:ascii="Times New Roman" w:hAnsi="Times New Roman" w:cs="Times New Roman"/>
          <w:sz w:val="28"/>
          <w:szCs w:val="28"/>
        </w:rPr>
        <w:t>»</w:t>
      </w:r>
      <w:r w:rsidR="00D966C1" w:rsidRPr="00642892">
        <w:rPr>
          <w:rFonts w:ascii="Times New Roman" w:hAnsi="Times New Roman" w:cs="Times New Roman"/>
          <w:sz w:val="28"/>
          <w:szCs w:val="28"/>
        </w:rPr>
        <w:t xml:space="preserve"> (далее по тексту - Услуга) распространяется на правоотношения, касающиеся земельных участков, находящихся в муниципальной собственности </w:t>
      </w:r>
      <w:r w:rsidR="00BF5C21">
        <w:rPr>
          <w:rFonts w:ascii="Times New Roman" w:hAnsi="Times New Roman" w:cs="Times New Roman"/>
          <w:sz w:val="28"/>
          <w:szCs w:val="28"/>
        </w:rPr>
        <w:t xml:space="preserve">администрации </w:t>
      </w:r>
      <w:proofErr w:type="spellStart"/>
      <w:r w:rsidR="00BF5C21">
        <w:rPr>
          <w:rFonts w:ascii="Times New Roman" w:hAnsi="Times New Roman" w:cs="Times New Roman"/>
          <w:sz w:val="28"/>
          <w:szCs w:val="28"/>
        </w:rPr>
        <w:t>Анн</w:t>
      </w:r>
      <w:r w:rsidR="00EB09B4" w:rsidRPr="00EB09B4">
        <w:rPr>
          <w:rFonts w:ascii="Times New Roman" w:hAnsi="Times New Roman" w:cs="Times New Roman"/>
          <w:sz w:val="28"/>
          <w:szCs w:val="28"/>
        </w:rPr>
        <w:t>овского</w:t>
      </w:r>
      <w:proofErr w:type="spellEnd"/>
      <w:r w:rsidR="00EB09B4" w:rsidRPr="00EB09B4">
        <w:rPr>
          <w:rFonts w:ascii="Times New Roman" w:hAnsi="Times New Roman" w:cs="Times New Roman"/>
          <w:sz w:val="28"/>
          <w:szCs w:val="28"/>
        </w:rPr>
        <w:t xml:space="preserve"> сельского поселения муниципального района «Корочанский район»</w:t>
      </w:r>
      <w:r w:rsidR="00D966C1" w:rsidRPr="00642892">
        <w:rPr>
          <w:rFonts w:ascii="Times New Roman" w:hAnsi="Times New Roman" w:cs="Times New Roman"/>
          <w:sz w:val="28"/>
          <w:szCs w:val="28"/>
        </w:rPr>
        <w:t>, а также на земельные участки, государственная собственность на которые не разграничена.</w:t>
      </w:r>
      <w:proofErr w:type="gramEnd"/>
    </w:p>
    <w:p w:rsidR="00A01D04" w:rsidRDefault="008868A4" w:rsidP="00A01D04">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1.2. Круг заявителей.</w:t>
      </w:r>
    </w:p>
    <w:p w:rsidR="00A01D04" w:rsidRDefault="008868A4" w:rsidP="00A01D04">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Заявителями, в отношении которых предоставляется муниципальная услуга, </w:t>
      </w:r>
      <w:r w:rsidR="00D966C1" w:rsidRPr="00642892">
        <w:rPr>
          <w:rFonts w:ascii="Times New Roman" w:hAnsi="Times New Roman" w:cs="Times New Roman"/>
          <w:sz w:val="28"/>
          <w:szCs w:val="28"/>
        </w:rPr>
        <w:t>являются физические лица, в том числе индивидуальные предприниматели, и юридические лица либо их уполномоченные представители (далее - заявители).</w:t>
      </w:r>
    </w:p>
    <w:p w:rsidR="00A1342F" w:rsidRPr="00642892" w:rsidRDefault="008868A4" w:rsidP="00A01D04">
      <w:pPr>
        <w:pStyle w:val="ConsPlusNormal"/>
        <w:ind w:firstLine="709"/>
        <w:jc w:val="both"/>
        <w:rPr>
          <w:rFonts w:ascii="Times New Roman" w:hAnsi="Times New Roman" w:cs="Times New Roman"/>
          <w:sz w:val="28"/>
          <w:szCs w:val="28"/>
          <w:lang w:eastAsia="zh-CN"/>
        </w:rPr>
      </w:pPr>
      <w:r w:rsidRPr="00642892">
        <w:rPr>
          <w:rFonts w:ascii="Times New Roman" w:hAnsi="Times New Roman" w:cs="Times New Roman"/>
          <w:b/>
          <w:sz w:val="28"/>
          <w:szCs w:val="28"/>
        </w:rPr>
        <w:t>1.</w:t>
      </w:r>
      <w:r w:rsidR="00A44E95" w:rsidRPr="00642892">
        <w:rPr>
          <w:rFonts w:ascii="Times New Roman" w:hAnsi="Times New Roman" w:cs="Times New Roman"/>
          <w:b/>
          <w:sz w:val="28"/>
          <w:szCs w:val="28"/>
        </w:rPr>
        <w:t>3</w:t>
      </w:r>
      <w:r w:rsidRPr="00642892">
        <w:rPr>
          <w:rFonts w:ascii="Times New Roman" w:hAnsi="Times New Roman" w:cs="Times New Roman"/>
          <w:b/>
          <w:sz w:val="28"/>
          <w:szCs w:val="28"/>
        </w:rPr>
        <w:t>. Требования к порядку информирования о предоставлении муниципальной услуги</w:t>
      </w:r>
      <w:r w:rsidRPr="00642892">
        <w:rPr>
          <w:rFonts w:ascii="Times New Roman" w:hAnsi="Times New Roman" w:cs="Times New Roman"/>
          <w:sz w:val="28"/>
          <w:szCs w:val="28"/>
        </w:rPr>
        <w:t>.</w:t>
      </w:r>
    </w:p>
    <w:p w:rsidR="00A1342F" w:rsidRPr="00642892"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1.</w:t>
      </w:r>
      <w:r w:rsidR="00A01D04">
        <w:rPr>
          <w:rFonts w:ascii="Times New Roman" w:eastAsia="Times New Roman" w:hAnsi="Times New Roman" w:cs="Times New Roman"/>
          <w:sz w:val="28"/>
          <w:szCs w:val="28"/>
          <w:lang w:eastAsia="zh-CN"/>
        </w:rPr>
        <w:t>3</w:t>
      </w:r>
      <w:r w:rsidRPr="00642892">
        <w:rPr>
          <w:rFonts w:ascii="Times New Roman" w:eastAsia="Times New Roman" w:hAnsi="Times New Roman" w:cs="Times New Roman"/>
          <w:sz w:val="28"/>
          <w:szCs w:val="28"/>
          <w:lang w:eastAsia="zh-CN"/>
        </w:rPr>
        <w:t>.1. Муниципальная у</w:t>
      </w:r>
      <w:r w:rsidR="008E5389" w:rsidRPr="00642892">
        <w:rPr>
          <w:rFonts w:ascii="Times New Roman" w:eastAsia="Times New Roman" w:hAnsi="Times New Roman" w:cs="Times New Roman"/>
          <w:sz w:val="28"/>
          <w:szCs w:val="28"/>
          <w:lang w:eastAsia="zh-CN"/>
        </w:rPr>
        <w:t xml:space="preserve">слуга предоставляется </w:t>
      </w:r>
      <w:r w:rsidR="00EB09B4" w:rsidRPr="00EB09B4">
        <w:rPr>
          <w:rFonts w:ascii="Times New Roman" w:eastAsia="Times New Roman" w:hAnsi="Times New Roman" w:cs="Times New Roman"/>
          <w:sz w:val="28"/>
          <w:szCs w:val="28"/>
          <w:lang w:eastAsia="zh-CN"/>
        </w:rPr>
        <w:t>администраци</w:t>
      </w:r>
      <w:r w:rsidR="00EB09B4">
        <w:rPr>
          <w:rFonts w:ascii="Times New Roman" w:eastAsia="Times New Roman" w:hAnsi="Times New Roman" w:cs="Times New Roman"/>
          <w:sz w:val="28"/>
          <w:szCs w:val="28"/>
          <w:lang w:eastAsia="zh-CN"/>
        </w:rPr>
        <w:t>ей</w:t>
      </w:r>
      <w:r w:rsidR="00BF5C21">
        <w:rPr>
          <w:rFonts w:ascii="Times New Roman" w:eastAsia="Times New Roman" w:hAnsi="Times New Roman" w:cs="Times New Roman"/>
          <w:sz w:val="28"/>
          <w:szCs w:val="28"/>
          <w:lang w:eastAsia="zh-CN"/>
        </w:rPr>
        <w:t xml:space="preserve"> </w:t>
      </w:r>
      <w:proofErr w:type="spellStart"/>
      <w:r w:rsidR="00BF5C21">
        <w:rPr>
          <w:rFonts w:ascii="Times New Roman" w:eastAsia="Times New Roman" w:hAnsi="Times New Roman" w:cs="Times New Roman"/>
          <w:sz w:val="28"/>
          <w:szCs w:val="28"/>
          <w:lang w:eastAsia="zh-CN"/>
        </w:rPr>
        <w:t>Анн</w:t>
      </w:r>
      <w:r w:rsidR="00EB09B4" w:rsidRPr="00EB09B4">
        <w:rPr>
          <w:rFonts w:ascii="Times New Roman" w:eastAsia="Times New Roman" w:hAnsi="Times New Roman" w:cs="Times New Roman"/>
          <w:sz w:val="28"/>
          <w:szCs w:val="28"/>
          <w:lang w:eastAsia="zh-CN"/>
        </w:rPr>
        <w:t>овского</w:t>
      </w:r>
      <w:proofErr w:type="spellEnd"/>
      <w:r w:rsidR="00EB09B4" w:rsidRPr="00EB09B4">
        <w:rPr>
          <w:rFonts w:ascii="Times New Roman" w:eastAsia="Times New Roman" w:hAnsi="Times New Roman" w:cs="Times New Roman"/>
          <w:sz w:val="28"/>
          <w:szCs w:val="28"/>
          <w:lang w:eastAsia="zh-CN"/>
        </w:rPr>
        <w:t xml:space="preserve"> сельского поселения муниципального района «Корочанский район» </w:t>
      </w:r>
      <w:r w:rsidR="000A0821">
        <w:rPr>
          <w:rFonts w:ascii="Times New Roman" w:eastAsia="Times New Roman" w:hAnsi="Times New Roman" w:cs="Times New Roman"/>
          <w:sz w:val="28"/>
          <w:szCs w:val="28"/>
          <w:lang w:eastAsia="zh-CN"/>
        </w:rPr>
        <w:t>(</w:t>
      </w:r>
      <w:r w:rsidR="000A0821" w:rsidRPr="00642892">
        <w:rPr>
          <w:rFonts w:ascii="Times New Roman" w:eastAsia="Times New Roman" w:hAnsi="Times New Roman" w:cs="Times New Roman"/>
          <w:sz w:val="28"/>
          <w:szCs w:val="28"/>
          <w:lang w:eastAsia="zh-CN"/>
        </w:rPr>
        <w:t>далее по тексту</w:t>
      </w:r>
      <w:r w:rsidR="000A0821">
        <w:rPr>
          <w:rFonts w:ascii="Times New Roman" w:eastAsia="Times New Roman" w:hAnsi="Times New Roman" w:cs="Times New Roman"/>
          <w:sz w:val="28"/>
          <w:szCs w:val="28"/>
          <w:lang w:eastAsia="zh-CN"/>
        </w:rPr>
        <w:t xml:space="preserve"> – Администрация)</w:t>
      </w:r>
      <w:r w:rsidRPr="00642892">
        <w:rPr>
          <w:rFonts w:ascii="Times New Roman" w:eastAsia="Times New Roman" w:hAnsi="Times New Roman" w:cs="Times New Roman"/>
          <w:sz w:val="28"/>
          <w:szCs w:val="28"/>
          <w:lang w:eastAsia="zh-CN"/>
        </w:rPr>
        <w:t>.</w:t>
      </w:r>
    </w:p>
    <w:p w:rsidR="00EB09B4" w:rsidRPr="00EB09B4" w:rsidRDefault="00A1342F" w:rsidP="00EB09B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lastRenderedPageBreak/>
        <w:t>Местонахождение</w:t>
      </w:r>
      <w:r w:rsidR="000A0821">
        <w:rPr>
          <w:rFonts w:ascii="Times New Roman" w:eastAsia="Times New Roman" w:hAnsi="Times New Roman" w:cs="Times New Roman"/>
          <w:sz w:val="28"/>
          <w:szCs w:val="28"/>
          <w:lang w:eastAsia="zh-CN"/>
        </w:rPr>
        <w:t xml:space="preserve"> Администрации</w:t>
      </w:r>
      <w:r w:rsidRPr="00642892">
        <w:rPr>
          <w:rFonts w:ascii="Times New Roman" w:eastAsia="Times New Roman" w:hAnsi="Times New Roman" w:cs="Times New Roman"/>
          <w:sz w:val="28"/>
          <w:szCs w:val="28"/>
          <w:lang w:eastAsia="zh-CN"/>
        </w:rPr>
        <w:t xml:space="preserve">: </w:t>
      </w:r>
      <w:r w:rsidR="00BF5C21">
        <w:rPr>
          <w:rFonts w:ascii="Times New Roman" w:eastAsia="Times New Roman" w:hAnsi="Times New Roman" w:cs="Times New Roman"/>
          <w:sz w:val="28"/>
          <w:szCs w:val="28"/>
          <w:lang w:eastAsia="zh-CN"/>
        </w:rPr>
        <w:t>309233</w:t>
      </w:r>
      <w:r w:rsidR="00EB09B4" w:rsidRPr="00EB09B4">
        <w:rPr>
          <w:rFonts w:ascii="Times New Roman" w:eastAsia="Times New Roman" w:hAnsi="Times New Roman" w:cs="Times New Roman"/>
          <w:sz w:val="28"/>
          <w:szCs w:val="28"/>
          <w:lang w:eastAsia="zh-CN"/>
        </w:rPr>
        <w:t xml:space="preserve">, Белгородская область, </w:t>
      </w:r>
      <w:proofErr w:type="spellStart"/>
      <w:r w:rsidR="00BF5C21">
        <w:rPr>
          <w:rFonts w:ascii="Times New Roman" w:eastAsia="Times New Roman" w:hAnsi="Times New Roman" w:cs="Times New Roman"/>
          <w:sz w:val="28"/>
          <w:szCs w:val="28"/>
          <w:lang w:eastAsia="zh-CN"/>
        </w:rPr>
        <w:t>Корочанский</w:t>
      </w:r>
      <w:proofErr w:type="spellEnd"/>
      <w:r w:rsidR="00BF5C21">
        <w:rPr>
          <w:rFonts w:ascii="Times New Roman" w:eastAsia="Times New Roman" w:hAnsi="Times New Roman" w:cs="Times New Roman"/>
          <w:sz w:val="28"/>
          <w:szCs w:val="28"/>
          <w:lang w:eastAsia="zh-CN"/>
        </w:rPr>
        <w:t xml:space="preserve"> район, село </w:t>
      </w:r>
      <w:proofErr w:type="spellStart"/>
      <w:r w:rsidR="00BF5C21">
        <w:rPr>
          <w:rFonts w:ascii="Times New Roman" w:eastAsia="Times New Roman" w:hAnsi="Times New Roman" w:cs="Times New Roman"/>
          <w:sz w:val="28"/>
          <w:szCs w:val="28"/>
          <w:lang w:eastAsia="zh-CN"/>
        </w:rPr>
        <w:t>Анновка</w:t>
      </w:r>
      <w:proofErr w:type="spellEnd"/>
      <w:r w:rsidR="00EB09B4" w:rsidRPr="00EB09B4">
        <w:rPr>
          <w:rFonts w:ascii="Times New Roman" w:eastAsia="Times New Roman" w:hAnsi="Times New Roman" w:cs="Times New Roman"/>
          <w:sz w:val="28"/>
          <w:szCs w:val="28"/>
          <w:lang w:eastAsia="zh-CN"/>
        </w:rPr>
        <w:t xml:space="preserve">, улица </w:t>
      </w:r>
      <w:r w:rsidR="00BF5C21">
        <w:rPr>
          <w:rFonts w:ascii="Times New Roman" w:eastAsia="Times New Roman" w:hAnsi="Times New Roman" w:cs="Times New Roman"/>
          <w:sz w:val="28"/>
          <w:szCs w:val="28"/>
          <w:lang w:eastAsia="zh-CN"/>
        </w:rPr>
        <w:t xml:space="preserve"> Центральная, дом 9</w:t>
      </w:r>
      <w:r w:rsidR="00EB09B4" w:rsidRPr="00EB09B4">
        <w:rPr>
          <w:rFonts w:ascii="Times New Roman" w:eastAsia="Times New Roman" w:hAnsi="Times New Roman" w:cs="Times New Roman"/>
          <w:sz w:val="28"/>
          <w:szCs w:val="28"/>
          <w:lang w:eastAsia="zh-CN"/>
        </w:rPr>
        <w:t>.</w:t>
      </w:r>
    </w:p>
    <w:p w:rsidR="00EB09B4" w:rsidRDefault="00EB09B4" w:rsidP="00EB09B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B09B4">
        <w:rPr>
          <w:rFonts w:ascii="Times New Roman" w:eastAsia="Times New Roman" w:hAnsi="Times New Roman" w:cs="Times New Roman"/>
          <w:sz w:val="28"/>
          <w:szCs w:val="28"/>
          <w:lang w:eastAsia="zh-CN"/>
        </w:rPr>
        <w:t>Телефон гла</w:t>
      </w:r>
      <w:r w:rsidR="00BF5C21">
        <w:rPr>
          <w:rFonts w:ascii="Times New Roman" w:eastAsia="Times New Roman" w:hAnsi="Times New Roman" w:cs="Times New Roman"/>
          <w:sz w:val="28"/>
          <w:szCs w:val="28"/>
          <w:lang w:eastAsia="zh-CN"/>
        </w:rPr>
        <w:t>вы администрации (47231) 4-11-17</w:t>
      </w:r>
      <w:r w:rsidRPr="00EB09B4">
        <w:rPr>
          <w:rFonts w:ascii="Times New Roman" w:eastAsia="Times New Roman" w:hAnsi="Times New Roman" w:cs="Times New Roman"/>
          <w:sz w:val="28"/>
          <w:szCs w:val="28"/>
          <w:lang w:eastAsia="zh-CN"/>
        </w:rPr>
        <w:t>.</w:t>
      </w:r>
    </w:p>
    <w:p w:rsidR="00A1342F" w:rsidRPr="00642892" w:rsidRDefault="00A1342F" w:rsidP="00EB09B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График работы Администрации: понедельник - пятница: с 8.00 до 17.00, перерыв с 12.00 до 1</w:t>
      </w:r>
      <w:r w:rsidR="00BF5C21">
        <w:rPr>
          <w:rFonts w:ascii="Times New Roman" w:eastAsia="Times New Roman" w:hAnsi="Times New Roman" w:cs="Times New Roman"/>
          <w:sz w:val="28"/>
          <w:szCs w:val="28"/>
          <w:lang w:eastAsia="zh-CN"/>
        </w:rPr>
        <w:t>3</w:t>
      </w:r>
      <w:r w:rsidRPr="00642892">
        <w:rPr>
          <w:rFonts w:ascii="Times New Roman" w:eastAsia="Times New Roman" w:hAnsi="Times New Roman" w:cs="Times New Roman"/>
          <w:sz w:val="28"/>
          <w:szCs w:val="28"/>
          <w:lang w:eastAsia="zh-CN"/>
        </w:rPr>
        <w:t>.00, выходные - суббота и воскресенье.</w:t>
      </w:r>
    </w:p>
    <w:p w:rsidR="00A1342F" w:rsidRPr="00642892"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xml:space="preserve">Функцию по предоставлению </w:t>
      </w:r>
      <w:r w:rsidR="00DC1F0F" w:rsidRPr="00642892">
        <w:rPr>
          <w:rFonts w:ascii="Times New Roman" w:eastAsia="Times New Roman" w:hAnsi="Times New Roman" w:cs="Times New Roman"/>
          <w:sz w:val="28"/>
          <w:szCs w:val="28"/>
          <w:lang w:eastAsia="zh-CN"/>
        </w:rPr>
        <w:t>муниципальной у</w:t>
      </w:r>
      <w:r w:rsidR="00044A7A">
        <w:rPr>
          <w:rFonts w:ascii="Times New Roman" w:eastAsia="Times New Roman" w:hAnsi="Times New Roman" w:cs="Times New Roman"/>
          <w:sz w:val="28"/>
          <w:szCs w:val="28"/>
          <w:lang w:eastAsia="zh-CN"/>
        </w:rPr>
        <w:t>слуги Администрации</w:t>
      </w:r>
      <w:r w:rsidRPr="00642892">
        <w:rPr>
          <w:rFonts w:ascii="Times New Roman" w:eastAsia="Times New Roman" w:hAnsi="Times New Roman" w:cs="Times New Roman"/>
          <w:sz w:val="28"/>
          <w:szCs w:val="28"/>
          <w:lang w:eastAsia="zh-CN"/>
        </w:rPr>
        <w:t xml:space="preserve"> осуществляет комитет муниципальной собственности и земельных отношений администрации Корочанского района (далее по тексту - Комитет).</w:t>
      </w:r>
    </w:p>
    <w:p w:rsidR="00A1342F" w:rsidRPr="00642892"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Местонахождение Комитета: 309210, Белгородская область, Корочанский район, город Короча, ул. Ленина, дом 23.</w:t>
      </w:r>
    </w:p>
    <w:p w:rsidR="00A1342F" w:rsidRPr="00642892"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График работы Комитета: понедельник - пятница: с 8.00 до 17.00, перерыв с 12.00 до 13.00, выходные - суббота и воскресенье.</w:t>
      </w:r>
    </w:p>
    <w:p w:rsidR="00A1342F" w:rsidRPr="00642892"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График приема граждан: понедельник, четверг: с 8.00 до 17.00 , перерыв с 12.00 до 13.00.</w:t>
      </w:r>
    </w:p>
    <w:p w:rsidR="00A1342F" w:rsidRPr="0054059D" w:rsidRDefault="00A1342F" w:rsidP="00A1342F">
      <w:pPr>
        <w:suppressAutoHyphens/>
        <w:autoSpaceDE w:val="0"/>
        <w:spacing w:after="0" w:line="240" w:lineRule="auto"/>
        <w:ind w:firstLine="709"/>
        <w:jc w:val="both"/>
        <w:rPr>
          <w:rFonts w:ascii="Times New Roman" w:hAnsi="Times New Roman" w:cs="Times New Roman"/>
          <w:sz w:val="28"/>
          <w:szCs w:val="28"/>
        </w:rPr>
      </w:pPr>
      <w:r w:rsidRPr="0054059D">
        <w:rPr>
          <w:rFonts w:ascii="Times New Roman" w:hAnsi="Times New Roman" w:cs="Times New Roman"/>
          <w:sz w:val="28"/>
          <w:szCs w:val="28"/>
        </w:rPr>
        <w:t>Телефоны специалистов Комитета:8</w:t>
      </w:r>
      <w:r w:rsidR="0054059D" w:rsidRPr="0054059D">
        <w:t xml:space="preserve"> </w:t>
      </w:r>
      <w:r w:rsidRPr="0054059D">
        <w:rPr>
          <w:rFonts w:ascii="Times New Roman" w:hAnsi="Times New Roman" w:cs="Times New Roman"/>
          <w:sz w:val="28"/>
          <w:szCs w:val="28"/>
        </w:rPr>
        <w:t>(47231)</w:t>
      </w:r>
      <w:r w:rsidR="0054059D" w:rsidRPr="0054059D">
        <w:t xml:space="preserve"> </w:t>
      </w:r>
      <w:r w:rsidRPr="0054059D">
        <w:rPr>
          <w:rFonts w:ascii="Times New Roman" w:hAnsi="Times New Roman" w:cs="Times New Roman"/>
          <w:sz w:val="28"/>
          <w:szCs w:val="28"/>
        </w:rPr>
        <w:t>5-57-03,</w:t>
      </w:r>
      <w:r w:rsidRPr="0054059D">
        <w:t xml:space="preserve"> </w:t>
      </w:r>
      <w:r w:rsidRPr="0054059D">
        <w:rPr>
          <w:rFonts w:ascii="Times New Roman" w:hAnsi="Times New Roman" w:cs="Times New Roman"/>
          <w:sz w:val="28"/>
          <w:szCs w:val="28"/>
        </w:rPr>
        <w:t>5-55-33,</w:t>
      </w:r>
      <w:r w:rsidRPr="0054059D">
        <w:t xml:space="preserve"> </w:t>
      </w:r>
      <w:proofErr w:type="spellStart"/>
      <w:r w:rsidRPr="0054059D">
        <w:rPr>
          <w:rFonts w:ascii="Times New Roman" w:hAnsi="Times New Roman" w:cs="Times New Roman"/>
          <w:sz w:val="28"/>
          <w:szCs w:val="28"/>
        </w:rPr>
        <w:t>e-mail</w:t>
      </w:r>
      <w:proofErr w:type="spellEnd"/>
      <w:r w:rsidRPr="0054059D">
        <w:rPr>
          <w:rFonts w:ascii="Times New Roman" w:hAnsi="Times New Roman" w:cs="Times New Roman"/>
          <w:sz w:val="28"/>
          <w:szCs w:val="28"/>
        </w:rPr>
        <w:t xml:space="preserve">: </w:t>
      </w:r>
      <w:hyperlink r:id="rId9" w:history="1">
        <w:r w:rsidRPr="0054059D">
          <w:rPr>
            <w:rFonts w:ascii="Times New Roman" w:hAnsi="Times New Roman" w:cs="Times New Roman"/>
            <w:sz w:val="28"/>
            <w:szCs w:val="28"/>
          </w:rPr>
          <w:t>imuschestvo.koradm@yandex.ru</w:t>
        </w:r>
      </w:hyperlink>
      <w:r w:rsidRPr="0054059D">
        <w:rPr>
          <w:rFonts w:ascii="Times New Roman" w:hAnsi="Times New Roman" w:cs="Times New Roman"/>
          <w:sz w:val="28"/>
          <w:szCs w:val="28"/>
        </w:rPr>
        <w:t>.</w:t>
      </w:r>
    </w:p>
    <w:p w:rsidR="00CD22EC" w:rsidRPr="00642892" w:rsidRDefault="00CD22EC" w:rsidP="00CD22EC">
      <w:pPr>
        <w:tabs>
          <w:tab w:val="left" w:pos="0"/>
          <w:tab w:val="left" w:pos="142"/>
          <w:tab w:val="left" w:pos="1701"/>
          <w:tab w:val="left" w:pos="2127"/>
        </w:tabs>
        <w:spacing w:after="0" w:line="240" w:lineRule="auto"/>
        <w:ind w:firstLine="709"/>
        <w:jc w:val="both"/>
        <w:rPr>
          <w:rFonts w:ascii="Times New Roman" w:hAnsi="Times New Roman" w:cs="Times New Roman"/>
          <w:color w:val="000000"/>
          <w:sz w:val="28"/>
          <w:szCs w:val="28"/>
        </w:rPr>
      </w:pPr>
      <w:r w:rsidRPr="00642892">
        <w:rPr>
          <w:rStyle w:val="aa"/>
          <w:rFonts w:eastAsiaTheme="minorHAnsi"/>
          <w:color w:val="000000"/>
          <w:sz w:val="28"/>
          <w:szCs w:val="28"/>
        </w:rPr>
        <w:t>1.</w:t>
      </w:r>
      <w:r w:rsidR="00A01D04">
        <w:rPr>
          <w:rStyle w:val="aa"/>
          <w:rFonts w:eastAsiaTheme="minorHAnsi"/>
          <w:color w:val="000000"/>
          <w:sz w:val="28"/>
          <w:szCs w:val="28"/>
        </w:rPr>
        <w:t>3</w:t>
      </w:r>
      <w:r w:rsidRPr="00642892">
        <w:rPr>
          <w:rStyle w:val="aa"/>
          <w:rFonts w:eastAsiaTheme="minorHAnsi"/>
          <w:color w:val="000000"/>
          <w:sz w:val="28"/>
          <w:szCs w:val="28"/>
        </w:rPr>
        <w:t>.2. Муниципальная услуга предоставляется по принципу «одного окна» через</w:t>
      </w:r>
      <w:r w:rsidRPr="00642892">
        <w:rPr>
          <w:rFonts w:ascii="Times New Roman" w:hAnsi="Times New Roman" w:cs="Times New Roman"/>
          <w:color w:val="000000"/>
          <w:sz w:val="28"/>
          <w:szCs w:val="28"/>
        </w:rPr>
        <w:t xml:space="preserve"> Отделение № 10 в Корочанском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CD22EC" w:rsidRPr="00642892" w:rsidRDefault="00CD22EC" w:rsidP="00CD22EC">
      <w:pPr>
        <w:spacing w:after="0" w:line="240" w:lineRule="auto"/>
        <w:ind w:firstLine="709"/>
        <w:jc w:val="both"/>
        <w:rPr>
          <w:rFonts w:ascii="Times New Roman" w:hAnsi="Times New Roman" w:cs="Times New Roman"/>
          <w:sz w:val="28"/>
          <w:szCs w:val="28"/>
        </w:rPr>
      </w:pPr>
      <w:r w:rsidRPr="00642892">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642892">
        <w:rPr>
          <w:rFonts w:ascii="Times New Roman" w:hAnsi="Times New Roman" w:cs="Times New Roman"/>
          <w:sz w:val="28"/>
          <w:szCs w:val="28"/>
        </w:rPr>
        <w:t>муниципальной услуги</w:t>
      </w:r>
      <w:r w:rsidRPr="00642892">
        <w:rPr>
          <w:rFonts w:ascii="Times New Roman" w:hAnsi="Times New Roman" w:cs="Times New Roman"/>
          <w:color w:val="000000"/>
          <w:sz w:val="28"/>
          <w:szCs w:val="28"/>
        </w:rPr>
        <w:t xml:space="preserve"> и консультациями:</w:t>
      </w:r>
      <w:r w:rsidRPr="00642892">
        <w:rPr>
          <w:rFonts w:ascii="Times New Roman" w:hAnsi="Times New Roman" w:cs="Times New Roman"/>
          <w:sz w:val="28"/>
          <w:szCs w:val="28"/>
        </w:rPr>
        <w:t xml:space="preserve"> Белгородская область,  г. Короча, ул. Пролетарская, 26.</w:t>
      </w:r>
    </w:p>
    <w:p w:rsidR="00CD22EC" w:rsidRPr="00642892" w:rsidRDefault="00CD22EC" w:rsidP="00CD22EC">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642892">
        <w:rPr>
          <w:rFonts w:ascii="Times New Roman" w:hAnsi="Times New Roman" w:cs="Times New Roman"/>
          <w:sz w:val="28"/>
          <w:szCs w:val="28"/>
        </w:rPr>
        <w:t>График приема граждан: понедельник - пятница с 8.00 до 17.00, суббота с 9.00 до 14.00, без перерыва, воскресенье – выходной.</w:t>
      </w:r>
    </w:p>
    <w:p w:rsidR="00CD22EC" w:rsidRPr="00642892" w:rsidRDefault="00CD22EC" w:rsidP="00CD22EC">
      <w:pPr>
        <w:suppressAutoHyphens/>
        <w:spacing w:after="0" w:line="240" w:lineRule="auto"/>
        <w:jc w:val="center"/>
        <w:textAlignment w:val="baseline"/>
        <w:rPr>
          <w:rFonts w:ascii="Times New Roman" w:eastAsia="Times New Roman" w:hAnsi="Times New Roman" w:cs="Times New Roman"/>
          <w:sz w:val="28"/>
          <w:szCs w:val="28"/>
          <w:lang w:eastAsia="zh-CN"/>
        </w:rPr>
      </w:pPr>
      <w:r w:rsidRPr="00642892">
        <w:rPr>
          <w:rFonts w:ascii="Times New Roman" w:hAnsi="Times New Roman" w:cs="Times New Roman"/>
          <w:sz w:val="28"/>
          <w:szCs w:val="28"/>
        </w:rPr>
        <w:t xml:space="preserve">Телефоны: </w:t>
      </w:r>
      <w:r w:rsidRPr="00642892">
        <w:rPr>
          <w:rFonts w:ascii="Times New Roman" w:eastAsia="Times New Roman" w:hAnsi="Times New Roman" w:cs="Times New Roman"/>
          <w:kern w:val="1"/>
          <w:sz w:val="28"/>
          <w:szCs w:val="28"/>
        </w:rPr>
        <w:t xml:space="preserve">8(4722) 42-42-42, </w:t>
      </w:r>
      <w:r w:rsidRPr="00642892">
        <w:rPr>
          <w:rFonts w:ascii="Times New Roman" w:hAnsi="Times New Roman" w:cs="Times New Roman"/>
          <w:sz w:val="28"/>
          <w:szCs w:val="28"/>
        </w:rPr>
        <w:t xml:space="preserve">8 (800)707-10-03, </w:t>
      </w:r>
      <w:proofErr w:type="gramStart"/>
      <w:r w:rsidRPr="00642892">
        <w:rPr>
          <w:rFonts w:ascii="Times New Roman" w:hAnsi="Times New Roman" w:cs="Times New Roman"/>
          <w:color w:val="000000"/>
          <w:sz w:val="28"/>
          <w:szCs w:val="28"/>
        </w:rPr>
        <w:t>е</w:t>
      </w:r>
      <w:proofErr w:type="gramEnd"/>
      <w:r w:rsidRPr="00642892">
        <w:rPr>
          <w:rFonts w:ascii="Times New Roman" w:hAnsi="Times New Roman" w:cs="Times New Roman"/>
          <w:color w:val="000000"/>
          <w:sz w:val="28"/>
          <w:szCs w:val="28"/>
        </w:rPr>
        <w:t>-</w:t>
      </w:r>
      <w:r w:rsidRPr="00642892">
        <w:rPr>
          <w:rFonts w:ascii="Times New Roman" w:hAnsi="Times New Roman" w:cs="Times New Roman"/>
          <w:color w:val="000000"/>
          <w:sz w:val="28"/>
          <w:szCs w:val="28"/>
          <w:lang w:val="en-US"/>
        </w:rPr>
        <w:t>mail</w:t>
      </w:r>
      <w:r w:rsidRPr="00642892">
        <w:rPr>
          <w:rFonts w:ascii="Times New Roman" w:hAnsi="Times New Roman" w:cs="Times New Roman"/>
          <w:sz w:val="28"/>
          <w:szCs w:val="28"/>
        </w:rPr>
        <w:t xml:space="preserve">: </w:t>
      </w:r>
      <w:proofErr w:type="spellStart"/>
      <w:r w:rsidRPr="00642892">
        <w:rPr>
          <w:rFonts w:ascii="Times New Roman" w:hAnsi="Times New Roman" w:cs="Times New Roman"/>
          <w:sz w:val="28"/>
          <w:szCs w:val="28"/>
          <w:lang w:val="en-US"/>
        </w:rPr>
        <w:t>korocha</w:t>
      </w:r>
      <w:proofErr w:type="spellEnd"/>
      <w:r w:rsidRPr="00642892">
        <w:rPr>
          <w:rFonts w:ascii="Times New Roman" w:hAnsi="Times New Roman" w:cs="Times New Roman"/>
          <w:sz w:val="28"/>
          <w:szCs w:val="28"/>
        </w:rPr>
        <w:t>@</w:t>
      </w:r>
      <w:proofErr w:type="spellStart"/>
      <w:r w:rsidRPr="00642892">
        <w:rPr>
          <w:rFonts w:ascii="Times New Roman" w:hAnsi="Times New Roman" w:cs="Times New Roman"/>
          <w:sz w:val="28"/>
          <w:szCs w:val="28"/>
          <w:lang w:val="en-US"/>
        </w:rPr>
        <w:t>mfc</w:t>
      </w:r>
      <w:proofErr w:type="spellEnd"/>
      <w:r w:rsidRPr="00642892">
        <w:rPr>
          <w:rFonts w:ascii="Times New Roman" w:hAnsi="Times New Roman" w:cs="Times New Roman"/>
          <w:sz w:val="28"/>
          <w:szCs w:val="28"/>
        </w:rPr>
        <w:t>31.</w:t>
      </w:r>
      <w:proofErr w:type="spellStart"/>
      <w:r w:rsidRPr="00642892">
        <w:rPr>
          <w:rFonts w:ascii="Times New Roman" w:hAnsi="Times New Roman" w:cs="Times New Roman"/>
          <w:sz w:val="28"/>
          <w:szCs w:val="28"/>
          <w:lang w:val="en-US"/>
        </w:rPr>
        <w:t>ru</w:t>
      </w:r>
      <w:proofErr w:type="spellEnd"/>
      <w:r w:rsidRPr="00642892">
        <w:rPr>
          <w:rFonts w:ascii="Times New Roman" w:hAnsi="Times New Roman" w:cs="Times New Roman"/>
          <w:sz w:val="28"/>
          <w:szCs w:val="28"/>
        </w:rPr>
        <w:t>.</w:t>
      </w:r>
    </w:p>
    <w:p w:rsidR="008868A4" w:rsidRPr="00642892" w:rsidRDefault="00CD22EC" w:rsidP="003A6747">
      <w:pPr>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.3</w:t>
      </w:r>
      <w:r w:rsidR="008868A4" w:rsidRPr="00642892">
        <w:rPr>
          <w:rFonts w:ascii="Times New Roman" w:hAnsi="Times New Roman" w:cs="Times New Roman"/>
          <w:sz w:val="28"/>
          <w:szCs w:val="28"/>
        </w:rPr>
        <w:t xml:space="preserve">. </w:t>
      </w:r>
      <w:proofErr w:type="gramStart"/>
      <w:r w:rsidR="008868A4" w:rsidRPr="00642892">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ходе пред</w:t>
      </w:r>
      <w:r w:rsidR="003A6747" w:rsidRPr="00642892">
        <w:rPr>
          <w:rFonts w:ascii="Times New Roman" w:hAnsi="Times New Roman" w:cs="Times New Roman"/>
          <w:sz w:val="28"/>
          <w:szCs w:val="28"/>
        </w:rPr>
        <w:t xml:space="preserve">оставления муниципальной услуги, в том числе на </w:t>
      </w:r>
      <w:r w:rsidR="003A6747" w:rsidRPr="00642892">
        <w:rPr>
          <w:rFonts w:ascii="Times New Roman" w:eastAsia="Times New Roman" w:hAnsi="Times New Roman" w:cs="Times New Roman"/>
          <w:sz w:val="28"/>
          <w:szCs w:val="28"/>
          <w:lang w:eastAsia="zh-CN"/>
        </w:rPr>
        <w:t xml:space="preserve">официальном сайте, а также с использованием </w:t>
      </w:r>
      <w:r w:rsidR="003A6747" w:rsidRPr="00642892">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www.gosuslugi.ru (далее - Единый портал) и региональной информационной системы «Портал государственных и муниципальных услуг Белгородской области» www.gosuslugi31.ru (далее - Региональный портал).</w:t>
      </w:r>
      <w:proofErr w:type="gramEnd"/>
    </w:p>
    <w:p w:rsidR="008868A4" w:rsidRPr="00642892" w:rsidRDefault="008868A4" w:rsidP="001B7F99">
      <w:pPr>
        <w:pStyle w:val="ConsPlusNormal"/>
        <w:ind w:firstLine="540"/>
        <w:jc w:val="both"/>
        <w:rPr>
          <w:rFonts w:ascii="Times New Roman" w:hAnsi="Times New Roman" w:cs="Times New Roman"/>
          <w:sz w:val="28"/>
          <w:szCs w:val="28"/>
        </w:rPr>
      </w:pPr>
      <w:r w:rsidRPr="00642892">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42179B" w:rsidRPr="00642892">
        <w:rPr>
          <w:rFonts w:ascii="Times New Roman" w:hAnsi="Times New Roman" w:cs="Times New Roman"/>
          <w:sz w:val="28"/>
          <w:szCs w:val="28"/>
        </w:rPr>
        <w:t>Комитета</w:t>
      </w:r>
      <w:r w:rsidRPr="00642892">
        <w:rPr>
          <w:rFonts w:ascii="Times New Roman" w:hAnsi="Times New Roman" w:cs="Times New Roman"/>
          <w:sz w:val="28"/>
          <w:szCs w:val="28"/>
        </w:rPr>
        <w:t>, оказывающие муниципальную услугу.</w:t>
      </w:r>
    </w:p>
    <w:p w:rsidR="008868A4" w:rsidRPr="00642892" w:rsidRDefault="008868A4" w:rsidP="001B7F99">
      <w:pPr>
        <w:pStyle w:val="ConsPlusNormal"/>
        <w:ind w:firstLine="539"/>
        <w:jc w:val="both"/>
        <w:rPr>
          <w:rFonts w:ascii="Times New Roman" w:hAnsi="Times New Roman" w:cs="Times New Roman"/>
          <w:sz w:val="28"/>
          <w:szCs w:val="28"/>
        </w:rPr>
      </w:pPr>
      <w:r w:rsidRPr="00642892">
        <w:rPr>
          <w:rFonts w:ascii="Times New Roman" w:hAnsi="Times New Roman" w:cs="Times New Roman"/>
          <w:sz w:val="28"/>
          <w:szCs w:val="28"/>
        </w:rPr>
        <w:t>Основными требованиями при консультировании являются: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актуальность;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компетентность;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своевременность;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четкость в изложении материала;</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полнота консультирования;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lastRenderedPageBreak/>
        <w:t>- наглядность форм подачи материала;</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удобство и доступность.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Консультирование заинтересованных лиц организуется путем: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индивидуального консультирования;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публичного консультирования.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Консультирование осуществляется в устной и письменной форме.</w:t>
      </w:r>
    </w:p>
    <w:p w:rsidR="008868A4" w:rsidRPr="00642892" w:rsidRDefault="00CD22EC"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.4</w:t>
      </w:r>
      <w:r w:rsidR="008868A4" w:rsidRPr="00642892">
        <w:rPr>
          <w:rFonts w:ascii="Times New Roman" w:hAnsi="Times New Roman" w:cs="Times New Roman"/>
          <w:sz w:val="28"/>
          <w:szCs w:val="28"/>
        </w:rPr>
        <w:t>. Индивидуальное устное консультирование.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42179B" w:rsidRPr="00642892">
        <w:rPr>
          <w:rFonts w:ascii="Times New Roman" w:hAnsi="Times New Roman" w:cs="Times New Roman"/>
          <w:sz w:val="28"/>
          <w:szCs w:val="28"/>
        </w:rPr>
        <w:t>Комитета</w:t>
      </w:r>
      <w:r w:rsidRPr="00642892">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При ответах на телефонные звонки и устные обращения должностное лицо </w:t>
      </w:r>
      <w:r w:rsidR="0042179B" w:rsidRPr="00642892">
        <w:rPr>
          <w:rFonts w:ascii="Times New Roman" w:hAnsi="Times New Roman" w:cs="Times New Roman"/>
          <w:sz w:val="28"/>
          <w:szCs w:val="28"/>
        </w:rPr>
        <w:t>Комитета</w:t>
      </w:r>
      <w:r w:rsidRPr="00642892">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Время для консультации по телефону - в пределах 10 минут.</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642892" w:rsidRDefault="00CD22EC"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.5</w:t>
      </w:r>
      <w:r w:rsidR="008868A4" w:rsidRPr="00642892">
        <w:rPr>
          <w:rFonts w:ascii="Times New Roman" w:hAnsi="Times New Roman" w:cs="Times New Roman"/>
          <w:sz w:val="28"/>
          <w:szCs w:val="28"/>
        </w:rPr>
        <w:t>. Индивидуальное письменное консультирование.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sidRPr="00642892">
        <w:rPr>
          <w:rFonts w:ascii="Times New Roman" w:hAnsi="Times New Roman" w:cs="Times New Roman"/>
          <w:sz w:val="28"/>
          <w:szCs w:val="28"/>
        </w:rPr>
        <w:t>Администрацию</w:t>
      </w:r>
      <w:r w:rsidRPr="00642892">
        <w:rPr>
          <w:rFonts w:ascii="Times New Roman" w:hAnsi="Times New Roman" w:cs="Times New Roman"/>
          <w:sz w:val="28"/>
          <w:szCs w:val="28"/>
        </w:rPr>
        <w:t xml:space="preserve"> путем: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личного вручения;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направления почтой или электронной почтой;</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направления по факсу.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Письменный ответ подписывается начальником </w:t>
      </w:r>
      <w:r w:rsidR="0042179B" w:rsidRPr="00642892">
        <w:rPr>
          <w:rFonts w:ascii="Times New Roman" w:hAnsi="Times New Roman" w:cs="Times New Roman"/>
          <w:sz w:val="28"/>
          <w:szCs w:val="28"/>
        </w:rPr>
        <w:t>Комитета</w:t>
      </w:r>
      <w:r w:rsidRPr="00642892">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Ответ направляется письмом, электронной почтой, факсом в зависимости от способа обращения заявителя за консультацией или способа </w:t>
      </w:r>
      <w:r w:rsidRPr="00642892">
        <w:rPr>
          <w:rFonts w:ascii="Times New Roman" w:hAnsi="Times New Roman" w:cs="Times New Roman"/>
          <w:sz w:val="28"/>
          <w:szCs w:val="28"/>
        </w:rPr>
        <w:lastRenderedPageBreak/>
        <w:t>доставки, указанного в письменном обращении заявителя.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AC4CEA" w:rsidRPr="00642892" w:rsidRDefault="008868A4" w:rsidP="00AC4CE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w:t>
      </w:r>
      <w:r w:rsidR="00CD22EC" w:rsidRPr="00642892">
        <w:rPr>
          <w:rFonts w:ascii="Times New Roman" w:hAnsi="Times New Roman" w:cs="Times New Roman"/>
          <w:sz w:val="28"/>
          <w:szCs w:val="28"/>
        </w:rPr>
        <w:t>6</w:t>
      </w:r>
      <w:r w:rsidRPr="00642892">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sidRPr="00642892">
        <w:rPr>
          <w:rFonts w:ascii="Times New Roman" w:hAnsi="Times New Roman" w:cs="Times New Roman"/>
          <w:sz w:val="28"/>
          <w:szCs w:val="28"/>
        </w:rPr>
        <w:t xml:space="preserve"> муниципал</w:t>
      </w:r>
      <w:r w:rsidR="00BE03B1" w:rsidRPr="00642892">
        <w:rPr>
          <w:rFonts w:ascii="Times New Roman" w:hAnsi="Times New Roman" w:cs="Times New Roman"/>
          <w:sz w:val="28"/>
          <w:szCs w:val="28"/>
        </w:rPr>
        <w:t>ьного рай</w:t>
      </w:r>
      <w:r w:rsidR="00DB0CC4" w:rsidRPr="00642892">
        <w:rPr>
          <w:rFonts w:ascii="Times New Roman" w:hAnsi="Times New Roman" w:cs="Times New Roman"/>
          <w:sz w:val="28"/>
          <w:szCs w:val="28"/>
        </w:rPr>
        <w:t>она «Корочанский район</w:t>
      </w:r>
      <w:r w:rsidR="0054059D">
        <w:rPr>
          <w:rFonts w:ascii="Times New Roman" w:hAnsi="Times New Roman" w:cs="Times New Roman"/>
          <w:sz w:val="28"/>
          <w:szCs w:val="28"/>
        </w:rPr>
        <w:t>»</w:t>
      </w:r>
      <w:r w:rsidR="00DB0CC4" w:rsidRPr="00642892">
        <w:rPr>
          <w:rFonts w:ascii="Times New Roman" w:hAnsi="Times New Roman" w:cs="Times New Roman"/>
          <w:sz w:val="28"/>
          <w:szCs w:val="28"/>
        </w:rPr>
        <w:t xml:space="preserve">, </w:t>
      </w:r>
      <w:r w:rsidR="00BE03B1" w:rsidRPr="00642892">
        <w:rPr>
          <w:rFonts w:ascii="Times New Roman" w:hAnsi="Times New Roman" w:cs="Times New Roman"/>
          <w:sz w:val="28"/>
          <w:szCs w:val="28"/>
        </w:rPr>
        <w:t xml:space="preserve">в информационно-телекоммуникационной сети Интернет, </w:t>
      </w:r>
      <w:r w:rsidR="00AC4CEA" w:rsidRPr="00642892">
        <w:rPr>
          <w:rFonts w:ascii="Times New Roman" w:hAnsi="Times New Roman" w:cs="Times New Roman"/>
          <w:sz w:val="28"/>
          <w:szCs w:val="28"/>
        </w:rPr>
        <w:t>на Едином портале  и Региональном портале.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w:t>
      </w:r>
      <w:r w:rsidR="00CD22EC" w:rsidRPr="00642892">
        <w:rPr>
          <w:rFonts w:ascii="Times New Roman" w:hAnsi="Times New Roman" w:cs="Times New Roman"/>
          <w:sz w:val="28"/>
          <w:szCs w:val="28"/>
        </w:rPr>
        <w:t>7</w:t>
      </w:r>
      <w:r w:rsidRPr="00642892">
        <w:rPr>
          <w:rFonts w:ascii="Times New Roman" w:hAnsi="Times New Roman" w:cs="Times New Roman"/>
          <w:sz w:val="28"/>
          <w:szCs w:val="28"/>
        </w:rPr>
        <w:t>. Заявители информируются должностными лицами: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об основаниях для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об основаниях для отказа в предоставлении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о перечне документов, необходимых для получения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6) о времени приема и выдачи документов;</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w:t>
      </w:r>
      <w:r w:rsidR="00CD22EC" w:rsidRPr="00642892">
        <w:rPr>
          <w:rFonts w:ascii="Times New Roman" w:hAnsi="Times New Roman" w:cs="Times New Roman"/>
          <w:sz w:val="28"/>
          <w:szCs w:val="28"/>
        </w:rPr>
        <w:t>8</w:t>
      </w:r>
      <w:r w:rsidRPr="00642892">
        <w:rPr>
          <w:rFonts w:ascii="Times New Roman" w:hAnsi="Times New Roman" w:cs="Times New Roman"/>
          <w:sz w:val="28"/>
          <w:szCs w:val="28"/>
        </w:rPr>
        <w:t>. Порядок, форма и место размещения информации.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краткое описание порядка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7) схема размещения должностных лиц </w:t>
      </w:r>
      <w:r w:rsidR="001F102D"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и режим приема ими заявителей;</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lastRenderedPageBreak/>
        <w:t>8) основания для прекращения, приостановления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9) основания для отказа в предоставлении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10) порядок получения консультаций;</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Информация, размещаемая на информационных стендах, должна содержать подпись руководителя </w:t>
      </w:r>
      <w:r w:rsidR="002C769F" w:rsidRPr="00642892">
        <w:rPr>
          <w:rFonts w:ascii="Times New Roman" w:hAnsi="Times New Roman" w:cs="Times New Roman"/>
          <w:sz w:val="28"/>
          <w:szCs w:val="28"/>
        </w:rPr>
        <w:t>Комитета</w:t>
      </w:r>
      <w:r w:rsidRPr="00642892">
        <w:rPr>
          <w:rFonts w:ascii="Times New Roman" w:hAnsi="Times New Roman" w:cs="Times New Roman"/>
          <w:sz w:val="28"/>
          <w:szCs w:val="28"/>
        </w:rPr>
        <w:t xml:space="preserve"> или лица, его замещающего, дату размещения.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2C769F" w:rsidRPr="00642892">
        <w:rPr>
          <w:rFonts w:ascii="Times New Roman" w:hAnsi="Times New Roman" w:cs="Times New Roman"/>
          <w:sz w:val="28"/>
          <w:szCs w:val="28"/>
        </w:rPr>
        <w:t>Комитета</w:t>
      </w:r>
      <w:r w:rsidRPr="00642892">
        <w:rPr>
          <w:rFonts w:ascii="Times New Roman" w:hAnsi="Times New Roman" w:cs="Times New Roman"/>
          <w:sz w:val="28"/>
          <w:szCs w:val="28"/>
        </w:rPr>
        <w:t>.</w:t>
      </w:r>
    </w:p>
    <w:p w:rsidR="00FA1DF8" w:rsidRDefault="007A5DBD" w:rsidP="00A01D04">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.9. Информация о предоставлении муниципальной услуги размещается в открытой и доступной форме на официальном сайте органов местного самоуправления муниципального района «Корочанский район</w:t>
      </w:r>
      <w:r w:rsidR="0054059D">
        <w:rPr>
          <w:rFonts w:ascii="Times New Roman" w:hAnsi="Times New Roman" w:cs="Times New Roman"/>
          <w:sz w:val="28"/>
          <w:szCs w:val="28"/>
        </w:rPr>
        <w:t>»</w:t>
      </w:r>
      <w:r w:rsidRPr="00642892">
        <w:rPr>
          <w:rFonts w:ascii="Times New Roman" w:hAnsi="Times New Roman" w:cs="Times New Roman"/>
          <w:sz w:val="28"/>
          <w:szCs w:val="28"/>
        </w:rPr>
        <w:t xml:space="preserve">, в информационно-телекоммуникационной сети Интернет, на Едином портале </w:t>
      </w:r>
      <w:r w:rsidR="00D36EF3" w:rsidRPr="00642892">
        <w:rPr>
          <w:rFonts w:ascii="Times New Roman" w:hAnsi="Times New Roman" w:cs="Times New Roman"/>
          <w:sz w:val="28"/>
          <w:szCs w:val="28"/>
        </w:rPr>
        <w:t xml:space="preserve"> и </w:t>
      </w:r>
      <w:r w:rsidRPr="00642892">
        <w:rPr>
          <w:rFonts w:ascii="Times New Roman" w:hAnsi="Times New Roman" w:cs="Times New Roman"/>
          <w:sz w:val="28"/>
          <w:szCs w:val="28"/>
        </w:rPr>
        <w:t>Региональн</w:t>
      </w:r>
      <w:r w:rsidR="00D36EF3" w:rsidRPr="00642892">
        <w:rPr>
          <w:rFonts w:ascii="Times New Roman" w:hAnsi="Times New Roman" w:cs="Times New Roman"/>
          <w:sz w:val="28"/>
          <w:szCs w:val="28"/>
        </w:rPr>
        <w:t>ом</w:t>
      </w:r>
      <w:r w:rsidRPr="00642892">
        <w:rPr>
          <w:rFonts w:ascii="Times New Roman" w:hAnsi="Times New Roman" w:cs="Times New Roman"/>
          <w:sz w:val="28"/>
          <w:szCs w:val="28"/>
        </w:rPr>
        <w:t xml:space="preserve"> портал</w:t>
      </w:r>
      <w:r w:rsidR="00D36EF3" w:rsidRPr="00642892">
        <w:rPr>
          <w:rFonts w:ascii="Times New Roman" w:hAnsi="Times New Roman" w:cs="Times New Roman"/>
          <w:sz w:val="28"/>
          <w:szCs w:val="28"/>
        </w:rPr>
        <w:t>е</w:t>
      </w:r>
      <w:r w:rsidRPr="00642892">
        <w:rPr>
          <w:rFonts w:ascii="Times New Roman" w:hAnsi="Times New Roman" w:cs="Times New Roman"/>
          <w:sz w:val="28"/>
          <w:szCs w:val="28"/>
        </w:rPr>
        <w:t>.</w:t>
      </w:r>
    </w:p>
    <w:p w:rsidR="00A01D04" w:rsidRPr="00642892" w:rsidRDefault="00A01D04" w:rsidP="00A01D04">
      <w:pPr>
        <w:pStyle w:val="ConsPlusNormal"/>
        <w:ind w:firstLine="709"/>
        <w:jc w:val="both"/>
        <w:rPr>
          <w:rFonts w:ascii="Times New Roman" w:hAnsi="Times New Roman" w:cs="Times New Roman"/>
          <w:sz w:val="28"/>
          <w:szCs w:val="28"/>
        </w:rPr>
      </w:pPr>
    </w:p>
    <w:p w:rsidR="008868A4" w:rsidRDefault="008868A4" w:rsidP="00674DD6">
      <w:pPr>
        <w:pStyle w:val="ConsPlusTitle"/>
        <w:ind w:firstLine="709"/>
        <w:jc w:val="center"/>
        <w:outlineLvl w:val="1"/>
        <w:rPr>
          <w:rFonts w:ascii="Times New Roman" w:hAnsi="Times New Roman" w:cs="Times New Roman"/>
          <w:sz w:val="28"/>
          <w:szCs w:val="28"/>
        </w:rPr>
      </w:pPr>
      <w:r w:rsidRPr="00642892">
        <w:rPr>
          <w:rFonts w:ascii="Times New Roman" w:hAnsi="Times New Roman" w:cs="Times New Roman"/>
          <w:sz w:val="28"/>
          <w:szCs w:val="28"/>
        </w:rPr>
        <w:t>2. Стандарт предоставления муниципальной услуги</w:t>
      </w:r>
    </w:p>
    <w:p w:rsidR="00656F3A" w:rsidRPr="00642892" w:rsidRDefault="00656F3A" w:rsidP="00674DD6">
      <w:pPr>
        <w:pStyle w:val="ConsPlusTitle"/>
        <w:ind w:firstLine="709"/>
        <w:jc w:val="center"/>
        <w:outlineLvl w:val="1"/>
        <w:rPr>
          <w:rFonts w:ascii="Times New Roman" w:hAnsi="Times New Roman" w:cs="Times New Roman"/>
          <w:sz w:val="28"/>
          <w:szCs w:val="28"/>
        </w:rPr>
      </w:pPr>
    </w:p>
    <w:p w:rsidR="002C769F" w:rsidRPr="00642892" w:rsidRDefault="008868A4" w:rsidP="00674DD6">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2.1. Наи</w:t>
      </w:r>
      <w:r w:rsidR="00143787" w:rsidRPr="00642892">
        <w:rPr>
          <w:rFonts w:ascii="Times New Roman" w:hAnsi="Times New Roman" w:cs="Times New Roman"/>
          <w:b/>
          <w:sz w:val="28"/>
          <w:szCs w:val="28"/>
        </w:rPr>
        <w:t>менование муниципальной услуги.</w:t>
      </w:r>
    </w:p>
    <w:p w:rsidR="00A01D04" w:rsidRDefault="00A01D04" w:rsidP="00A01D04">
      <w:pPr>
        <w:widowControl w:val="0"/>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sz w:val="28"/>
          <w:szCs w:val="28"/>
        </w:rPr>
        <w:t>«</w:t>
      </w:r>
      <w:r w:rsidR="00336FEB" w:rsidRPr="00642892">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Pr>
          <w:rFonts w:ascii="Times New Roman" w:hAnsi="Times New Roman" w:cs="Times New Roman"/>
          <w:sz w:val="28"/>
          <w:szCs w:val="28"/>
        </w:rPr>
        <w:t>»</w:t>
      </w:r>
      <w:r w:rsidR="002C769F" w:rsidRPr="00642892">
        <w:rPr>
          <w:rFonts w:ascii="Times New Roman" w:eastAsia="Times New Roman" w:hAnsi="Times New Roman" w:cs="Times New Roman"/>
          <w:sz w:val="28"/>
          <w:szCs w:val="28"/>
          <w:lang w:eastAsia="zh-CN"/>
        </w:rPr>
        <w:t>.</w:t>
      </w:r>
    </w:p>
    <w:p w:rsidR="008868A4" w:rsidRPr="00642892" w:rsidRDefault="008868A4" w:rsidP="00A01D04">
      <w:pPr>
        <w:widowControl w:val="0"/>
        <w:suppressAutoHyphens/>
        <w:spacing w:after="0" w:line="240" w:lineRule="auto"/>
        <w:ind w:firstLine="709"/>
        <w:jc w:val="both"/>
        <w:rPr>
          <w:rFonts w:ascii="Times New Roman" w:hAnsi="Times New Roman" w:cs="Times New Roman"/>
          <w:b/>
          <w:sz w:val="28"/>
          <w:szCs w:val="28"/>
        </w:rPr>
      </w:pPr>
      <w:r w:rsidRPr="00642892">
        <w:rPr>
          <w:rFonts w:ascii="Times New Roman" w:hAnsi="Times New Roman" w:cs="Times New Roman"/>
          <w:b/>
          <w:sz w:val="28"/>
          <w:szCs w:val="28"/>
        </w:rPr>
        <w:t>2.2. Наименование органа, предоставляющего муниципальную услугу.</w:t>
      </w:r>
    </w:p>
    <w:p w:rsidR="00EA2BA9"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2.2.1. Муниц</w:t>
      </w:r>
      <w:r w:rsidR="008E5389" w:rsidRPr="00642892">
        <w:rPr>
          <w:rFonts w:ascii="Times New Roman" w:hAnsi="Times New Roman" w:cs="Times New Roman"/>
          <w:sz w:val="28"/>
          <w:szCs w:val="28"/>
        </w:rPr>
        <w:t xml:space="preserve">ипальная услуга предоставляется </w:t>
      </w:r>
      <w:r w:rsidR="00BF5C21">
        <w:rPr>
          <w:rFonts w:ascii="Times New Roman" w:hAnsi="Times New Roman" w:cs="Times New Roman"/>
          <w:sz w:val="28"/>
          <w:szCs w:val="28"/>
          <w:lang w:eastAsia="zh-CN"/>
        </w:rPr>
        <w:t xml:space="preserve">администрацией </w:t>
      </w:r>
      <w:proofErr w:type="spellStart"/>
      <w:r w:rsidR="00BF5C21">
        <w:rPr>
          <w:rFonts w:ascii="Times New Roman" w:hAnsi="Times New Roman" w:cs="Times New Roman"/>
          <w:sz w:val="28"/>
          <w:szCs w:val="28"/>
          <w:lang w:eastAsia="zh-CN"/>
        </w:rPr>
        <w:t>Анн</w:t>
      </w:r>
      <w:r w:rsidR="00EB09B4" w:rsidRPr="00EB09B4">
        <w:rPr>
          <w:rFonts w:ascii="Times New Roman" w:hAnsi="Times New Roman" w:cs="Times New Roman"/>
          <w:sz w:val="28"/>
          <w:szCs w:val="28"/>
          <w:lang w:eastAsia="zh-CN"/>
        </w:rPr>
        <w:t>овского</w:t>
      </w:r>
      <w:proofErr w:type="spellEnd"/>
      <w:r w:rsidR="00EB09B4" w:rsidRPr="00EB09B4">
        <w:rPr>
          <w:rFonts w:ascii="Times New Roman" w:hAnsi="Times New Roman" w:cs="Times New Roman"/>
          <w:sz w:val="28"/>
          <w:szCs w:val="28"/>
          <w:lang w:eastAsia="zh-CN"/>
        </w:rPr>
        <w:t xml:space="preserve"> сельского поселения муниципального района «Корочанский район»</w:t>
      </w:r>
      <w:r w:rsidR="008E5389" w:rsidRPr="00642892">
        <w:rPr>
          <w:rFonts w:ascii="Times New Roman" w:hAnsi="Times New Roman" w:cs="Times New Roman"/>
          <w:sz w:val="28"/>
          <w:szCs w:val="28"/>
          <w:lang w:eastAsia="zh-CN"/>
        </w:rPr>
        <w:t>.</w:t>
      </w:r>
      <w:r w:rsidR="00EA2BA9" w:rsidRPr="00642892">
        <w:rPr>
          <w:rFonts w:ascii="Times New Roman" w:hAnsi="Times New Roman" w:cs="Times New Roman"/>
          <w:sz w:val="28"/>
          <w:szCs w:val="28"/>
        </w:rPr>
        <w:t xml:space="preserve"> </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8E5389" w:rsidRPr="00642892">
        <w:rPr>
          <w:rFonts w:ascii="Times New Roman" w:hAnsi="Times New Roman" w:cs="Times New Roman"/>
          <w:sz w:val="28"/>
          <w:szCs w:val="28"/>
        </w:rPr>
        <w:t>Комитете</w:t>
      </w:r>
      <w:r w:rsidRPr="00642892">
        <w:rPr>
          <w:rFonts w:ascii="Times New Roman" w:hAnsi="Times New Roman" w:cs="Times New Roman"/>
          <w:sz w:val="28"/>
          <w:szCs w:val="28"/>
        </w:rPr>
        <w:t>, а также в МФЦ.</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642892">
          <w:rPr>
            <w:rFonts w:ascii="Times New Roman" w:hAnsi="Times New Roman" w:cs="Times New Roman"/>
            <w:sz w:val="28"/>
            <w:szCs w:val="28"/>
          </w:rPr>
          <w:t>приложении №</w:t>
        </w:r>
        <w:r w:rsidRPr="00642892">
          <w:rPr>
            <w:rFonts w:ascii="Times New Roman" w:hAnsi="Times New Roman" w:cs="Times New Roman"/>
            <w:sz w:val="28"/>
            <w:szCs w:val="28"/>
          </w:rPr>
          <w:t xml:space="preserve"> 1</w:t>
        </w:r>
      </w:hyperlink>
      <w:r w:rsidRPr="00642892">
        <w:rPr>
          <w:rFonts w:ascii="Times New Roman" w:hAnsi="Times New Roman" w:cs="Times New Roman"/>
          <w:sz w:val="28"/>
          <w:szCs w:val="28"/>
        </w:rPr>
        <w:t xml:space="preserve"> к настоящему административному регламенту.</w:t>
      </w:r>
    </w:p>
    <w:p w:rsidR="00656F3A" w:rsidRDefault="008868A4"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sidRPr="00642892">
        <w:rPr>
          <w:rFonts w:ascii="Times New Roman" w:hAnsi="Times New Roman" w:cs="Times New Roman"/>
          <w:sz w:val="28"/>
          <w:szCs w:val="28"/>
        </w:rPr>
        <w:t>муниципальным правовым актом</w:t>
      </w:r>
      <w:r w:rsidRPr="00642892">
        <w:rPr>
          <w:rFonts w:ascii="Times New Roman" w:hAnsi="Times New Roman" w:cs="Times New Roman"/>
          <w:sz w:val="28"/>
          <w:szCs w:val="28"/>
        </w:rPr>
        <w:t>.</w:t>
      </w:r>
      <w:bookmarkStart w:id="1" w:name="P135"/>
      <w:bookmarkEnd w:id="1"/>
    </w:p>
    <w:p w:rsidR="008868A4" w:rsidRPr="00642892" w:rsidRDefault="008868A4" w:rsidP="00656F3A">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2.3. Описание результата предоставления муниципальной услуги.</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lastRenderedPageBreak/>
        <w:t>2.3.1 Результатом предоставления Услуги является:</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 </w:t>
      </w:r>
      <w:r w:rsidR="00656F3A">
        <w:rPr>
          <w:rFonts w:ascii="Times New Roman" w:hAnsi="Times New Roman" w:cs="Times New Roman"/>
          <w:sz w:val="28"/>
          <w:szCs w:val="28"/>
        </w:rPr>
        <w:t>р</w:t>
      </w:r>
      <w:r w:rsidR="00A01D04">
        <w:rPr>
          <w:rFonts w:ascii="Times New Roman" w:hAnsi="Times New Roman" w:cs="Times New Roman"/>
          <w:sz w:val="28"/>
          <w:szCs w:val="28"/>
        </w:rPr>
        <w:t xml:space="preserve">ешение (постановление) о выдаче </w:t>
      </w:r>
      <w:r w:rsidRPr="00642892">
        <w:rPr>
          <w:rFonts w:ascii="Times New Roman" w:hAnsi="Times New Roman" w:cs="Times New Roman"/>
          <w:sz w:val="28"/>
          <w:szCs w:val="28"/>
        </w:rPr>
        <w:t>разрешения на использование земель или земельного участка без предоставления земельных участков и установления сервитутов;</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 </w:t>
      </w:r>
      <w:r w:rsidR="00656F3A">
        <w:rPr>
          <w:rFonts w:ascii="Times New Roman" w:hAnsi="Times New Roman" w:cs="Times New Roman"/>
          <w:sz w:val="28"/>
          <w:szCs w:val="28"/>
        </w:rPr>
        <w:t>р</w:t>
      </w:r>
      <w:r w:rsidR="00A01D04">
        <w:rPr>
          <w:rFonts w:ascii="Times New Roman" w:hAnsi="Times New Roman" w:cs="Times New Roman"/>
          <w:sz w:val="28"/>
          <w:szCs w:val="28"/>
        </w:rPr>
        <w:t>ешение (постановление) о выдаче</w:t>
      </w:r>
      <w:r w:rsidR="00A01D04" w:rsidRPr="00642892">
        <w:rPr>
          <w:rFonts w:ascii="Times New Roman" w:hAnsi="Times New Roman" w:cs="Times New Roman"/>
          <w:sz w:val="28"/>
          <w:szCs w:val="28"/>
        </w:rPr>
        <w:t xml:space="preserve"> </w:t>
      </w:r>
      <w:r w:rsidRPr="00642892">
        <w:rPr>
          <w:rFonts w:ascii="Times New Roman" w:hAnsi="Times New Roman" w:cs="Times New Roman"/>
          <w:sz w:val="28"/>
          <w:szCs w:val="28"/>
        </w:rPr>
        <w:t>разрешения на размещение объектов на землях или земельном участке без предоставления земельных участков и установления сервитутов;</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 </w:t>
      </w:r>
      <w:r w:rsidR="00656F3A">
        <w:rPr>
          <w:rFonts w:ascii="Times New Roman" w:hAnsi="Times New Roman" w:cs="Times New Roman"/>
          <w:sz w:val="28"/>
          <w:szCs w:val="28"/>
        </w:rPr>
        <w:t>у</w:t>
      </w:r>
      <w:r w:rsidR="00A01D04">
        <w:rPr>
          <w:rFonts w:ascii="Times New Roman" w:hAnsi="Times New Roman" w:cs="Times New Roman"/>
          <w:sz w:val="28"/>
          <w:szCs w:val="28"/>
        </w:rPr>
        <w:t xml:space="preserve">ведомление (письмо) </w:t>
      </w:r>
      <w:r w:rsidRPr="00642892">
        <w:rPr>
          <w:rFonts w:ascii="Times New Roman" w:hAnsi="Times New Roman" w:cs="Times New Roman"/>
          <w:sz w:val="28"/>
          <w:szCs w:val="28"/>
        </w:rPr>
        <w:t>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p>
    <w:p w:rsidR="008868A4" w:rsidRPr="00642892" w:rsidRDefault="008868A4" w:rsidP="00656F3A">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2.4. Сроки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2.4.1. Муниципальная услуга предоставляется в срок не более чем </w:t>
      </w:r>
      <w:r w:rsidR="00DD1CC1" w:rsidRPr="00656F3A">
        <w:rPr>
          <w:rFonts w:ascii="Times New Roman" w:hAnsi="Times New Roman" w:cs="Times New Roman"/>
          <w:sz w:val="28"/>
          <w:szCs w:val="28"/>
        </w:rPr>
        <w:t>десять</w:t>
      </w:r>
      <w:r w:rsidRPr="007144F1">
        <w:rPr>
          <w:rFonts w:ascii="Times New Roman" w:hAnsi="Times New Roman" w:cs="Times New Roman"/>
          <w:sz w:val="28"/>
          <w:szCs w:val="28"/>
        </w:rPr>
        <w:t xml:space="preserve"> </w:t>
      </w:r>
      <w:r w:rsidR="003C01CD" w:rsidRPr="00642892">
        <w:rPr>
          <w:rFonts w:ascii="Times New Roman" w:hAnsi="Times New Roman" w:cs="Times New Roman"/>
          <w:sz w:val="28"/>
          <w:szCs w:val="28"/>
        </w:rPr>
        <w:t>рабочих</w:t>
      </w:r>
      <w:r w:rsidRPr="00642892">
        <w:rPr>
          <w:rFonts w:ascii="Times New Roman" w:hAnsi="Times New Roman" w:cs="Times New Roman"/>
          <w:sz w:val="28"/>
          <w:szCs w:val="28"/>
        </w:rPr>
        <w:t xml:space="preserve"> дней со дня поступления заявления </w:t>
      </w:r>
      <w:r w:rsidR="003C01CD" w:rsidRPr="00642892">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642892">
        <w:rPr>
          <w:rFonts w:ascii="Times New Roman" w:hAnsi="Times New Roman" w:cs="Times New Roman"/>
          <w:sz w:val="28"/>
          <w:szCs w:val="28"/>
        </w:rPr>
        <w:t xml:space="preserve"> со всеми документами, необходимыми для предоставления муниципальной услуги.</w:t>
      </w:r>
    </w:p>
    <w:p w:rsidR="008868A4"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2.4.2. В течение десяти календарных дней со дня поступления заявления </w:t>
      </w:r>
      <w:r w:rsidR="003C01CD" w:rsidRPr="00642892">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642892">
        <w:rPr>
          <w:rFonts w:ascii="Times New Roman" w:hAnsi="Times New Roman" w:cs="Times New Roman"/>
          <w:sz w:val="28"/>
          <w:szCs w:val="28"/>
        </w:rPr>
        <w:t xml:space="preserve"> </w:t>
      </w:r>
      <w:r w:rsidR="00FC7E0F" w:rsidRPr="00642892">
        <w:rPr>
          <w:rFonts w:ascii="Times New Roman" w:hAnsi="Times New Roman" w:cs="Times New Roman"/>
          <w:sz w:val="28"/>
          <w:szCs w:val="28"/>
        </w:rPr>
        <w:t>Комитет</w:t>
      </w:r>
      <w:r w:rsidRPr="00642892">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642892">
          <w:rPr>
            <w:rFonts w:ascii="Times New Roman" w:hAnsi="Times New Roman" w:cs="Times New Roman"/>
            <w:sz w:val="28"/>
            <w:szCs w:val="28"/>
          </w:rPr>
          <w:t>пунктом 2.10.2</w:t>
        </w:r>
      </w:hyperlink>
      <w:r w:rsidRPr="00642892">
        <w:rPr>
          <w:rFonts w:ascii="Times New Roman" w:hAnsi="Times New Roman" w:cs="Times New Roman"/>
          <w:sz w:val="28"/>
          <w:szCs w:val="28"/>
        </w:rPr>
        <w:t xml:space="preserve"> настоящего административного регламента, с указанием причин возврата.</w:t>
      </w:r>
    </w:p>
    <w:p w:rsidR="00656F3A" w:rsidRPr="00642892" w:rsidRDefault="00656F3A"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2.4.3. </w:t>
      </w:r>
      <w:r w:rsidR="003F57C6">
        <w:rPr>
          <w:rFonts w:ascii="Times New Roman" w:hAnsi="Times New Roman" w:cs="Times New Roman"/>
          <w:sz w:val="28"/>
          <w:szCs w:val="28"/>
        </w:rPr>
        <w:t>Решение (постановление)</w:t>
      </w:r>
      <w:r>
        <w:rPr>
          <w:rFonts w:ascii="Times New Roman" w:hAnsi="Times New Roman" w:cs="Times New Roman"/>
          <w:sz w:val="28"/>
          <w:szCs w:val="28"/>
        </w:rPr>
        <w:t xml:space="preserve"> </w:t>
      </w:r>
      <w:r w:rsidR="003F57C6">
        <w:rPr>
          <w:rFonts w:ascii="Times New Roman" w:hAnsi="Times New Roman" w:cs="Times New Roman"/>
          <w:sz w:val="28"/>
          <w:szCs w:val="28"/>
        </w:rPr>
        <w:t>предоставления муниципальной услуги выдаются или направляются ему по адресу, указанному в его заявлении о в</w:t>
      </w:r>
      <w:r w:rsidR="003F57C6" w:rsidRPr="00642892">
        <w:rPr>
          <w:rFonts w:ascii="Times New Roman" w:hAnsi="Times New Roman" w:cs="Times New Roman"/>
          <w:sz w:val="28"/>
          <w:szCs w:val="28"/>
        </w:rPr>
        <w:t>ыдач</w:t>
      </w:r>
      <w:r w:rsidR="003F57C6">
        <w:rPr>
          <w:rFonts w:ascii="Times New Roman" w:hAnsi="Times New Roman" w:cs="Times New Roman"/>
          <w:sz w:val="28"/>
          <w:szCs w:val="28"/>
        </w:rPr>
        <w:t>е</w:t>
      </w:r>
      <w:r w:rsidR="003F57C6" w:rsidRPr="00642892">
        <w:rPr>
          <w:rFonts w:ascii="Times New Roman" w:hAnsi="Times New Roman" w:cs="Times New Roman"/>
          <w:sz w:val="28"/>
          <w:szCs w:val="28"/>
        </w:rPr>
        <w:t xml:space="preserve">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3F57C6">
        <w:rPr>
          <w:rFonts w:ascii="Times New Roman" w:hAnsi="Times New Roman" w:cs="Times New Roman"/>
          <w:sz w:val="28"/>
          <w:szCs w:val="28"/>
        </w:rPr>
        <w:t>.</w:t>
      </w:r>
    </w:p>
    <w:p w:rsidR="007144F1" w:rsidRDefault="008868A4" w:rsidP="007144F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2.4.</w:t>
      </w:r>
      <w:r w:rsidR="003F57C6">
        <w:rPr>
          <w:rFonts w:ascii="Times New Roman" w:hAnsi="Times New Roman" w:cs="Times New Roman"/>
          <w:sz w:val="28"/>
          <w:szCs w:val="28"/>
        </w:rPr>
        <w:t>4</w:t>
      </w:r>
      <w:r w:rsidRPr="00642892">
        <w:rPr>
          <w:rFonts w:ascii="Times New Roman" w:hAnsi="Times New Roman" w:cs="Times New Roman"/>
          <w:sz w:val="28"/>
          <w:szCs w:val="28"/>
        </w:rPr>
        <w:t xml:space="preserve">.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sidRPr="00642892">
        <w:rPr>
          <w:rFonts w:ascii="Times New Roman" w:hAnsi="Times New Roman" w:cs="Times New Roman"/>
          <w:sz w:val="28"/>
          <w:szCs w:val="28"/>
        </w:rPr>
        <w:t>Администрацию</w:t>
      </w:r>
      <w:r w:rsidRPr="00642892">
        <w:rPr>
          <w:rFonts w:ascii="Times New Roman" w:hAnsi="Times New Roman" w:cs="Times New Roman"/>
          <w:sz w:val="28"/>
          <w:szCs w:val="28"/>
        </w:rPr>
        <w:t>.</w:t>
      </w:r>
    </w:p>
    <w:p w:rsidR="00F369F0"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b/>
          <w:sz w:val="28"/>
          <w:szCs w:val="28"/>
        </w:rPr>
        <w:t>2.5. Нормативные правовые акты, регулирующие предоставление муниципальной услуги.</w:t>
      </w:r>
    </w:p>
    <w:p w:rsidR="008868A4" w:rsidRPr="00642892" w:rsidRDefault="008868A4" w:rsidP="00DB0CC4">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642892">
        <w:rPr>
          <w:rFonts w:ascii="Times New Roman" w:hAnsi="Times New Roman" w:cs="Times New Roman"/>
          <w:sz w:val="28"/>
          <w:szCs w:val="28"/>
        </w:rPr>
        <w:t>иального опубликования) размещается</w:t>
      </w:r>
      <w:r w:rsidRPr="00642892">
        <w:rPr>
          <w:rFonts w:ascii="Times New Roman" w:hAnsi="Times New Roman" w:cs="Times New Roman"/>
          <w:sz w:val="28"/>
          <w:szCs w:val="28"/>
        </w:rPr>
        <w:t xml:space="preserve"> на официальном сайте </w:t>
      </w:r>
      <w:r w:rsidR="00534069" w:rsidRPr="00642892">
        <w:rPr>
          <w:rFonts w:ascii="Times New Roman" w:hAnsi="Times New Roman" w:cs="Times New Roman"/>
          <w:sz w:val="28"/>
          <w:szCs w:val="28"/>
        </w:rPr>
        <w:t>органов местного самоуправления муниципального района «Корочанский район» Белгородской области</w:t>
      </w:r>
      <w:r w:rsidRPr="00642892">
        <w:rPr>
          <w:rFonts w:ascii="Times New Roman" w:hAnsi="Times New Roman" w:cs="Times New Roman"/>
          <w:sz w:val="28"/>
          <w:szCs w:val="28"/>
        </w:rPr>
        <w:t>, в информационно-теле</w:t>
      </w:r>
      <w:r w:rsidR="00DB0CC4" w:rsidRPr="00642892">
        <w:rPr>
          <w:rFonts w:ascii="Times New Roman" w:hAnsi="Times New Roman" w:cs="Times New Roman"/>
          <w:sz w:val="28"/>
          <w:szCs w:val="28"/>
        </w:rPr>
        <w:t xml:space="preserve">коммуникационной сети Интернет на </w:t>
      </w:r>
      <w:r w:rsidRPr="00642892">
        <w:rPr>
          <w:rFonts w:ascii="Times New Roman" w:hAnsi="Times New Roman" w:cs="Times New Roman"/>
          <w:sz w:val="28"/>
          <w:szCs w:val="28"/>
        </w:rPr>
        <w:t>Е</w:t>
      </w:r>
      <w:r w:rsidR="00DB0CC4" w:rsidRPr="00642892">
        <w:rPr>
          <w:rFonts w:ascii="Times New Roman" w:hAnsi="Times New Roman" w:cs="Times New Roman"/>
          <w:sz w:val="28"/>
          <w:szCs w:val="28"/>
        </w:rPr>
        <w:t>дином</w:t>
      </w:r>
      <w:r w:rsidRPr="00642892">
        <w:rPr>
          <w:rFonts w:ascii="Times New Roman" w:hAnsi="Times New Roman" w:cs="Times New Roman"/>
          <w:sz w:val="28"/>
          <w:szCs w:val="28"/>
        </w:rPr>
        <w:t xml:space="preserve"> портал</w:t>
      </w:r>
      <w:r w:rsidR="00DB0CC4" w:rsidRPr="00642892">
        <w:rPr>
          <w:rFonts w:ascii="Times New Roman" w:hAnsi="Times New Roman" w:cs="Times New Roman"/>
          <w:sz w:val="28"/>
          <w:szCs w:val="28"/>
        </w:rPr>
        <w:t>е</w:t>
      </w:r>
      <w:r w:rsidRPr="00642892">
        <w:rPr>
          <w:rFonts w:ascii="Times New Roman" w:hAnsi="Times New Roman" w:cs="Times New Roman"/>
          <w:sz w:val="28"/>
          <w:szCs w:val="28"/>
        </w:rPr>
        <w:t xml:space="preserve"> и Регионал</w:t>
      </w:r>
      <w:r w:rsidR="00DB0CC4" w:rsidRPr="00642892">
        <w:rPr>
          <w:rFonts w:ascii="Times New Roman" w:hAnsi="Times New Roman" w:cs="Times New Roman"/>
          <w:sz w:val="28"/>
          <w:szCs w:val="28"/>
        </w:rPr>
        <w:t>ьном</w:t>
      </w:r>
      <w:r w:rsidRPr="00642892">
        <w:rPr>
          <w:rFonts w:ascii="Times New Roman" w:hAnsi="Times New Roman" w:cs="Times New Roman"/>
          <w:sz w:val="28"/>
          <w:szCs w:val="28"/>
        </w:rPr>
        <w:t xml:space="preserve"> портал</w:t>
      </w:r>
      <w:r w:rsidR="00DB0CC4" w:rsidRPr="00642892">
        <w:rPr>
          <w:rFonts w:ascii="Times New Roman" w:hAnsi="Times New Roman" w:cs="Times New Roman"/>
          <w:sz w:val="28"/>
          <w:szCs w:val="28"/>
        </w:rPr>
        <w:t>е</w:t>
      </w:r>
      <w:r w:rsidRPr="00642892">
        <w:rPr>
          <w:rFonts w:ascii="Times New Roman" w:hAnsi="Times New Roman" w:cs="Times New Roman"/>
          <w:sz w:val="28"/>
          <w:szCs w:val="28"/>
        </w:rPr>
        <w:t>.</w:t>
      </w:r>
    </w:p>
    <w:p w:rsidR="00E91027" w:rsidRDefault="00514401" w:rsidP="00E9102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Комитет</w:t>
      </w:r>
      <w:r w:rsidR="008868A4" w:rsidRPr="00642892">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w:t>
      </w:r>
      <w:r w:rsidR="008868A4" w:rsidRPr="00642892">
        <w:rPr>
          <w:rFonts w:ascii="Times New Roman" w:hAnsi="Times New Roman" w:cs="Times New Roman"/>
          <w:sz w:val="28"/>
          <w:szCs w:val="28"/>
        </w:rPr>
        <w:lastRenderedPageBreak/>
        <w:t>муниципальной услуги.</w:t>
      </w:r>
    </w:p>
    <w:p w:rsidR="008868A4" w:rsidRPr="00642892" w:rsidRDefault="008868A4" w:rsidP="00E91027">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E91027"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2.6.1.</w:t>
      </w:r>
      <w:r w:rsidR="00E91027">
        <w:rPr>
          <w:rFonts w:ascii="Times New Roman" w:hAnsi="Times New Roman" w:cs="Times New Roman"/>
          <w:sz w:val="28"/>
          <w:szCs w:val="28"/>
        </w:rPr>
        <w:t xml:space="preserve"> </w:t>
      </w:r>
      <w:r w:rsidR="00E91027" w:rsidRPr="00E91027">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r w:rsidR="00E91027">
        <w:rPr>
          <w:rFonts w:ascii="Times New Roman" w:hAnsi="Times New Roman" w:cs="Times New Roman"/>
          <w:sz w:val="28"/>
          <w:szCs w:val="28"/>
        </w:rPr>
        <w:t>:</w:t>
      </w:r>
    </w:p>
    <w:p w:rsidR="008868A4" w:rsidRDefault="00E91027"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w:anchor="P619" w:history="1">
        <w:r>
          <w:rPr>
            <w:rFonts w:ascii="Times New Roman" w:hAnsi="Times New Roman" w:cs="Times New Roman"/>
            <w:sz w:val="28"/>
            <w:szCs w:val="28"/>
          </w:rPr>
          <w:t>з</w:t>
        </w:r>
        <w:r w:rsidR="00D07FAB">
          <w:rPr>
            <w:rFonts w:ascii="Times New Roman" w:hAnsi="Times New Roman" w:cs="Times New Roman"/>
            <w:sz w:val="28"/>
            <w:szCs w:val="28"/>
          </w:rPr>
          <w:t>аявление</w:t>
        </w:r>
      </w:hyperlink>
      <w:r w:rsidR="008868A4" w:rsidRPr="00642892">
        <w:rPr>
          <w:rFonts w:ascii="Times New Roman" w:hAnsi="Times New Roman" w:cs="Times New Roman"/>
          <w:sz w:val="28"/>
          <w:szCs w:val="28"/>
        </w:rPr>
        <w:t xml:space="preserve"> </w:t>
      </w:r>
      <w:r w:rsidR="003C01CD" w:rsidRPr="00642892">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642892">
        <w:rPr>
          <w:rFonts w:ascii="Times New Roman" w:hAnsi="Times New Roman" w:cs="Times New Roman"/>
          <w:sz w:val="28"/>
          <w:szCs w:val="28"/>
        </w:rPr>
        <w:t xml:space="preserve"> </w:t>
      </w:r>
      <w:r w:rsidR="0054059D">
        <w:rPr>
          <w:rFonts w:ascii="Times New Roman" w:hAnsi="Times New Roman" w:cs="Times New Roman"/>
          <w:sz w:val="28"/>
          <w:szCs w:val="28"/>
        </w:rPr>
        <w:t xml:space="preserve">     </w:t>
      </w:r>
      <w:r w:rsidR="008868A4" w:rsidRPr="00642892">
        <w:rPr>
          <w:rFonts w:ascii="Times New Roman" w:hAnsi="Times New Roman" w:cs="Times New Roman"/>
          <w:sz w:val="28"/>
          <w:szCs w:val="28"/>
        </w:rPr>
        <w:t>(приложение</w:t>
      </w:r>
      <w:r w:rsidR="0054059D">
        <w:rPr>
          <w:rFonts w:ascii="Times New Roman" w:hAnsi="Times New Roman" w:cs="Times New Roman"/>
          <w:sz w:val="28"/>
          <w:szCs w:val="28"/>
        </w:rPr>
        <w:t xml:space="preserve"> </w:t>
      </w:r>
      <w:r w:rsidR="00C45FFD" w:rsidRPr="00642892">
        <w:rPr>
          <w:rFonts w:ascii="Times New Roman" w:hAnsi="Times New Roman" w:cs="Times New Roman"/>
          <w:sz w:val="28"/>
          <w:szCs w:val="28"/>
        </w:rPr>
        <w:t>№</w:t>
      </w:r>
      <w:r w:rsidR="008868A4" w:rsidRPr="00642892">
        <w:rPr>
          <w:rFonts w:ascii="Times New Roman" w:hAnsi="Times New Roman" w:cs="Times New Roman"/>
          <w:sz w:val="28"/>
          <w:szCs w:val="28"/>
        </w:rPr>
        <w:t xml:space="preserve"> 2 к настоящему административному регламенту)</w:t>
      </w:r>
      <w:r w:rsidR="00D07FAB">
        <w:rPr>
          <w:rFonts w:ascii="Times New Roman" w:hAnsi="Times New Roman" w:cs="Times New Roman"/>
          <w:sz w:val="28"/>
          <w:szCs w:val="28"/>
        </w:rPr>
        <w:t xml:space="preserve"> в котором указываются:</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 xml:space="preserve">предполагаемые цели использования земель или земельного участка в соответствии с </w:t>
      </w:r>
      <w:hyperlink r:id="rId10" w:history="1">
        <w:r w:rsidR="00D07FAB" w:rsidRPr="001E736A">
          <w:rPr>
            <w:rFonts w:ascii="Times New Roman" w:hAnsi="Times New Roman" w:cs="Times New Roman"/>
            <w:sz w:val="28"/>
            <w:szCs w:val="28"/>
          </w:rPr>
          <w:t>пунктом 1 статьи 39.34</w:t>
        </w:r>
      </w:hyperlink>
      <w:r w:rsidR="00D07FAB" w:rsidRPr="001E736A">
        <w:rPr>
          <w:rFonts w:ascii="Times New Roman" w:hAnsi="Times New Roman" w:cs="Times New Roman"/>
          <w:sz w:val="28"/>
          <w:szCs w:val="28"/>
        </w:rPr>
        <w:t xml:space="preserve"> Земельного кодекса Российской Федерации;</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кадастровый номер земельного участка - в случае, если планируется использование всего земельного участка или его части;</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 xml:space="preserve">срок использования земель или земельного участка (в пределах сроков, установленных </w:t>
      </w:r>
      <w:hyperlink r:id="rId11" w:history="1">
        <w:r w:rsidR="00D07FAB" w:rsidRPr="001E736A">
          <w:rPr>
            <w:rFonts w:ascii="Times New Roman" w:hAnsi="Times New Roman" w:cs="Times New Roman"/>
            <w:sz w:val="28"/>
            <w:szCs w:val="28"/>
          </w:rPr>
          <w:t>пунктом 1 статьи 39.34</w:t>
        </w:r>
      </w:hyperlink>
      <w:r w:rsidR="00D07FAB" w:rsidRPr="001E736A">
        <w:rPr>
          <w:rFonts w:ascii="Times New Roman" w:hAnsi="Times New Roman" w:cs="Times New Roman"/>
          <w:sz w:val="28"/>
          <w:szCs w:val="28"/>
        </w:rPr>
        <w:t xml:space="preserve"> Земельного кодекса Российской Федерации);</w:t>
      </w:r>
    </w:p>
    <w:p w:rsidR="00D07FAB"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07FAB" w:rsidRPr="001E736A">
        <w:rPr>
          <w:rFonts w:ascii="Times New Roman" w:hAnsi="Times New Roman" w:cs="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w:t>
      </w:r>
      <w:r w:rsidR="00D07FAB" w:rsidRPr="001E736A">
        <w:rPr>
          <w:rFonts w:ascii="Times New Roman" w:hAnsi="Times New Roman" w:cs="Times New Roman"/>
          <w:sz w:val="28"/>
          <w:szCs w:val="28"/>
        </w:rPr>
        <w:lastRenderedPageBreak/>
        <w:t xml:space="preserve">назначения (за исключением земель, указанных в </w:t>
      </w:r>
      <w:hyperlink r:id="rId12" w:history="1">
        <w:r w:rsidR="00D07FAB" w:rsidRPr="001E736A">
          <w:rPr>
            <w:rFonts w:ascii="Times New Roman" w:hAnsi="Times New Roman" w:cs="Times New Roman"/>
            <w:sz w:val="28"/>
            <w:szCs w:val="28"/>
          </w:rPr>
          <w:t>пункте 3 части 2 статьи 23</w:t>
        </w:r>
        <w:proofErr w:type="gramEnd"/>
      </w:hyperlink>
      <w:r w:rsidR="00D07FAB" w:rsidRPr="001E736A">
        <w:rPr>
          <w:rFonts w:ascii="Times New Roman" w:hAnsi="Times New Roman" w:cs="Times New Roman"/>
          <w:sz w:val="28"/>
          <w:szCs w:val="28"/>
        </w:rPr>
        <w:t xml:space="preserve"> </w:t>
      </w:r>
      <w:proofErr w:type="gramStart"/>
      <w:r w:rsidR="00D07FAB" w:rsidRPr="001E736A">
        <w:rPr>
          <w:rFonts w:ascii="Times New Roman" w:hAnsi="Times New Roman" w:cs="Times New Roman"/>
          <w:sz w:val="28"/>
          <w:szCs w:val="28"/>
        </w:rPr>
        <w:t>Лесного кодекса Российской Федерации), в отношении которых подано заявление, - в случае такой необходимости</w:t>
      </w:r>
      <w:r>
        <w:rPr>
          <w:rFonts w:ascii="Times New Roman" w:hAnsi="Times New Roman" w:cs="Times New Roman"/>
          <w:sz w:val="28"/>
          <w:szCs w:val="28"/>
        </w:rPr>
        <w:t>;</w:t>
      </w:r>
      <w:proofErr w:type="gramEnd"/>
    </w:p>
    <w:p w:rsidR="00F20A68" w:rsidRDefault="00E91027"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 предполагаемые к размещению виды объектов, установленные </w:t>
      </w:r>
      <w:hyperlink r:id="rId13" w:history="1">
        <w:r w:rsidRPr="0054059D">
          <w:rPr>
            <w:rStyle w:val="a5"/>
            <w:rFonts w:ascii="Times New Roman" w:hAnsi="Times New Roman" w:cs="Times New Roman"/>
            <w:color w:val="auto"/>
            <w:sz w:val="28"/>
            <w:szCs w:val="28"/>
            <w:u w:val="none"/>
          </w:rPr>
          <w:t>Постановлением</w:t>
        </w:r>
      </w:hyperlink>
      <w:r w:rsidRPr="0054059D">
        <w:rPr>
          <w:rFonts w:ascii="Times New Roman" w:hAnsi="Times New Roman" w:cs="Times New Roman"/>
          <w:sz w:val="28"/>
          <w:szCs w:val="28"/>
        </w:rPr>
        <w:t xml:space="preserve"> Правительства Российской Федерации от 3 декабря 2014 года </w:t>
      </w:r>
      <w:r w:rsidR="004001A1" w:rsidRPr="0054059D">
        <w:rPr>
          <w:rFonts w:ascii="Times New Roman" w:hAnsi="Times New Roman" w:cs="Times New Roman"/>
          <w:sz w:val="28"/>
          <w:szCs w:val="28"/>
        </w:rPr>
        <w:t>№</w:t>
      </w:r>
      <w:r w:rsidRPr="0054059D">
        <w:rPr>
          <w:rFonts w:ascii="Times New Roman" w:hAnsi="Times New Roman" w:cs="Times New Roman"/>
          <w:sz w:val="28"/>
          <w:szCs w:val="28"/>
        </w:rPr>
        <w:t xml:space="preserve"> 1300 </w:t>
      </w:r>
      <w:r w:rsidR="004001A1" w:rsidRPr="0054059D">
        <w:rPr>
          <w:rFonts w:ascii="Times New Roman" w:hAnsi="Times New Roman" w:cs="Times New Roman"/>
          <w:sz w:val="28"/>
          <w:szCs w:val="28"/>
        </w:rPr>
        <w:t>«</w:t>
      </w:r>
      <w:r w:rsidRPr="0054059D">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4001A1" w:rsidRPr="0054059D">
        <w:rPr>
          <w:rFonts w:ascii="Times New Roman" w:hAnsi="Times New Roman" w:cs="Times New Roman"/>
          <w:sz w:val="28"/>
          <w:szCs w:val="28"/>
        </w:rPr>
        <w:t>»</w:t>
      </w:r>
      <w:r w:rsidRPr="0054059D">
        <w:rPr>
          <w:rFonts w:ascii="Times New Roman" w:hAnsi="Times New Roman" w:cs="Times New Roman"/>
          <w:sz w:val="28"/>
          <w:szCs w:val="28"/>
        </w:rPr>
        <w:t>;</w:t>
      </w:r>
    </w:p>
    <w:p w:rsidR="00F20A68" w:rsidRDefault="00F20A68"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 </w:t>
      </w:r>
      <w:r w:rsidR="00E91027" w:rsidRPr="0054059D">
        <w:rPr>
          <w:rFonts w:ascii="Times New Roman" w:hAnsi="Times New Roman" w:cs="Times New Roman"/>
          <w:sz w:val="28"/>
          <w:szCs w:val="28"/>
        </w:rPr>
        <w:t xml:space="preserve">- </w:t>
      </w:r>
      <w:r w:rsidR="00D07FAB" w:rsidRPr="0054059D">
        <w:rPr>
          <w:rFonts w:ascii="Times New Roman" w:hAnsi="Times New Roman" w:cs="Times New Roman"/>
          <w:sz w:val="28"/>
          <w:szCs w:val="28"/>
        </w:rPr>
        <w:t>один из следующих способов предоставления результатов рассмотрения заявления:</w:t>
      </w:r>
    </w:p>
    <w:p w:rsidR="00F20A68" w:rsidRDefault="00D07FAB"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F20A68" w:rsidRDefault="00D07FAB"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б) в виде бумажного документа, который направляется Комитетом заявителю посредством почтового отправления;</w:t>
      </w:r>
    </w:p>
    <w:p w:rsidR="00F20A68" w:rsidRDefault="00D07FAB"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в) в виде электронного документа, размещенного на официальном сайте, ссылка на который направляется Комитетом заявителю посредством электронной почты;</w:t>
      </w:r>
    </w:p>
    <w:p w:rsidR="00D07FAB" w:rsidRPr="0054059D" w:rsidRDefault="00D07FAB" w:rsidP="00BF5C21">
      <w:pPr>
        <w:spacing w:after="0"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г) в виде электронного документа, который направляется Комитетом заявителю посредством электронной почты.</w:t>
      </w:r>
    </w:p>
    <w:p w:rsidR="00E51677" w:rsidRPr="0054059D" w:rsidRDefault="007931F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2.6.2</w:t>
      </w:r>
      <w:r w:rsidR="00E91027" w:rsidRPr="0054059D">
        <w:rPr>
          <w:rFonts w:ascii="Times New Roman" w:hAnsi="Times New Roman" w:cs="Times New Roman"/>
          <w:sz w:val="28"/>
          <w:szCs w:val="28"/>
        </w:rPr>
        <w:t>.</w:t>
      </w:r>
      <w:r w:rsidRPr="0054059D">
        <w:rPr>
          <w:rFonts w:ascii="Times New Roman" w:hAnsi="Times New Roman" w:cs="Times New Roman"/>
          <w:sz w:val="28"/>
          <w:szCs w:val="28"/>
        </w:rPr>
        <w:t xml:space="preserve"> </w:t>
      </w:r>
      <w:r w:rsidR="00E51677" w:rsidRPr="0054059D">
        <w:rPr>
          <w:rFonts w:ascii="Times New Roman" w:hAnsi="Times New Roman" w:cs="Times New Roman"/>
          <w:sz w:val="28"/>
          <w:szCs w:val="28"/>
        </w:rPr>
        <w:t xml:space="preserve">К </w:t>
      </w:r>
      <w:hyperlink w:anchor="P619" w:history="1">
        <w:proofErr w:type="gramStart"/>
        <w:r w:rsidR="00A03257" w:rsidRPr="0054059D">
          <w:rPr>
            <w:rFonts w:ascii="Times New Roman" w:hAnsi="Times New Roman" w:cs="Times New Roman"/>
            <w:sz w:val="28"/>
            <w:szCs w:val="28"/>
          </w:rPr>
          <w:t>заявлени</w:t>
        </w:r>
      </w:hyperlink>
      <w:r w:rsidR="00A03257" w:rsidRPr="0054059D">
        <w:rPr>
          <w:rFonts w:ascii="Times New Roman" w:hAnsi="Times New Roman" w:cs="Times New Roman"/>
          <w:sz w:val="28"/>
          <w:szCs w:val="28"/>
        </w:rPr>
        <w:t>ю</w:t>
      </w:r>
      <w:proofErr w:type="gramEnd"/>
      <w:r w:rsidR="00A03257" w:rsidRPr="0054059D">
        <w:rPr>
          <w:rFonts w:ascii="Times New Roman" w:hAnsi="Times New Roman" w:cs="Times New Roman"/>
          <w:sz w:val="28"/>
          <w:szCs w:val="28"/>
        </w:rPr>
        <w:t xml:space="preserve"> 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 прилагаются:</w:t>
      </w:r>
      <w:r w:rsidR="00E51677" w:rsidRPr="0054059D">
        <w:rPr>
          <w:rFonts w:ascii="Times New Roman" w:hAnsi="Times New Roman" w:cs="Times New Roman"/>
          <w:sz w:val="28"/>
          <w:szCs w:val="28"/>
        </w:rPr>
        <w:t xml:space="preserve"> </w:t>
      </w:r>
    </w:p>
    <w:p w:rsidR="007144F1" w:rsidRPr="0054059D" w:rsidRDefault="00E51677" w:rsidP="0054059D">
      <w:pPr>
        <w:autoSpaceDE w:val="0"/>
        <w:autoSpaceDN w:val="0"/>
        <w:adjustRightInd w:val="0"/>
        <w:spacing w:after="0" w:line="240" w:lineRule="auto"/>
        <w:ind w:firstLine="709"/>
        <w:jc w:val="both"/>
        <w:rPr>
          <w:rFonts w:ascii="Times New Roman" w:hAnsi="Times New Roman" w:cs="Times New Roman"/>
          <w:sz w:val="28"/>
          <w:szCs w:val="28"/>
        </w:rPr>
      </w:pPr>
      <w:bookmarkStart w:id="2" w:name="P155"/>
      <w:bookmarkEnd w:id="2"/>
      <w:r w:rsidRPr="0054059D">
        <w:rPr>
          <w:rFonts w:ascii="Times New Roman" w:hAnsi="Times New Roman" w:cs="Times New Roman"/>
          <w:sz w:val="28"/>
          <w:szCs w:val="28"/>
        </w:rPr>
        <w:t xml:space="preserve">1) </w:t>
      </w:r>
      <w:r w:rsidR="004B0C7C" w:rsidRPr="0054059D">
        <w:rPr>
          <w:rFonts w:ascii="Times New Roman" w:hAnsi="Times New Roman" w:cs="Times New Roman"/>
          <w:sz w:val="28"/>
          <w:szCs w:val="28"/>
        </w:rPr>
        <w:t>копии документов, удостоверяющих личность заявителя и представителя заявителя, и документа, подтверждающего полномочия заявителя, - в случае, если заявление подается представителем заявителя;</w:t>
      </w:r>
    </w:p>
    <w:p w:rsidR="004B0C7C" w:rsidRPr="0054059D" w:rsidRDefault="00E51677" w:rsidP="0054059D">
      <w:pPr>
        <w:autoSpaceDE w:val="0"/>
        <w:autoSpaceDN w:val="0"/>
        <w:adjustRightInd w:val="0"/>
        <w:spacing w:after="0" w:line="240" w:lineRule="auto"/>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2)  </w:t>
      </w:r>
      <w:r w:rsidR="004B0C7C" w:rsidRPr="0054059D">
        <w:rPr>
          <w:rFonts w:ascii="Times New Roman" w:hAnsi="Times New Roman" w:cs="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8868A4" w:rsidRPr="0054059D" w:rsidRDefault="004B0C7C"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 </w:t>
      </w:r>
      <w:proofErr w:type="gramStart"/>
      <w:r w:rsidR="008868A4" w:rsidRPr="0054059D">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8868A4" w:rsidRPr="0054059D">
        <w:rPr>
          <w:rFonts w:ascii="Times New Roman" w:hAnsi="Times New Roman" w:cs="Times New Roman"/>
          <w:sz w:val="28"/>
          <w:szCs w:val="28"/>
        </w:rPr>
        <w:t xml:space="preserve"> Документы, подтверждающие получение согласия, могут быть </w:t>
      </w:r>
      <w:proofErr w:type="gramStart"/>
      <w:r w:rsidR="008868A4" w:rsidRPr="0054059D">
        <w:rPr>
          <w:rFonts w:ascii="Times New Roman" w:hAnsi="Times New Roman" w:cs="Times New Roman"/>
          <w:sz w:val="28"/>
          <w:szCs w:val="28"/>
        </w:rPr>
        <w:t>предоставлены</w:t>
      </w:r>
      <w:proofErr w:type="gramEnd"/>
      <w:r w:rsidR="008868A4" w:rsidRPr="0054059D">
        <w:rPr>
          <w:rFonts w:ascii="Times New Roman" w:hAnsi="Times New Roman" w:cs="Times New Roman"/>
          <w:sz w:val="28"/>
          <w:szCs w:val="28"/>
        </w:rPr>
        <w:t xml:space="preserve"> в том числе в форме электронного документа.</w:t>
      </w:r>
    </w:p>
    <w:p w:rsidR="008868A4" w:rsidRPr="0054059D" w:rsidRDefault="008868A4" w:rsidP="0054059D">
      <w:pPr>
        <w:pStyle w:val="ConsPlusNormal"/>
        <w:ind w:firstLine="709"/>
        <w:jc w:val="both"/>
        <w:rPr>
          <w:rFonts w:ascii="Times New Roman" w:hAnsi="Times New Roman" w:cs="Times New Roman"/>
          <w:sz w:val="28"/>
          <w:szCs w:val="28"/>
        </w:rPr>
      </w:pPr>
      <w:bookmarkStart w:id="3" w:name="P163"/>
      <w:bookmarkStart w:id="4" w:name="P170"/>
      <w:bookmarkEnd w:id="3"/>
      <w:bookmarkEnd w:id="4"/>
      <w:r w:rsidRPr="0054059D">
        <w:rPr>
          <w:rFonts w:ascii="Times New Roman" w:hAnsi="Times New Roman" w:cs="Times New Roman"/>
          <w:sz w:val="28"/>
          <w:szCs w:val="28"/>
        </w:rPr>
        <w:t>2.6.</w:t>
      </w:r>
      <w:r w:rsidR="007931F4" w:rsidRPr="0054059D">
        <w:rPr>
          <w:rFonts w:ascii="Times New Roman" w:hAnsi="Times New Roman" w:cs="Times New Roman"/>
          <w:sz w:val="28"/>
          <w:szCs w:val="28"/>
        </w:rPr>
        <w:t>3</w:t>
      </w:r>
      <w:r w:rsidRPr="0054059D">
        <w:rPr>
          <w:rFonts w:ascii="Times New Roman" w:hAnsi="Times New Roman" w:cs="Times New Roman"/>
          <w:sz w:val="28"/>
          <w:szCs w:val="28"/>
        </w:rPr>
        <w:t>. Заявление может быть:</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1) представлено лично (или через представителя по доверенности, </w:t>
      </w:r>
      <w:r w:rsidRPr="0054059D">
        <w:rPr>
          <w:rFonts w:ascii="Times New Roman" w:hAnsi="Times New Roman" w:cs="Times New Roman"/>
          <w:sz w:val="28"/>
          <w:szCs w:val="28"/>
        </w:rPr>
        <w:lastRenderedPageBreak/>
        <w:t xml:space="preserve">оформленной в установленном порядке) в </w:t>
      </w:r>
      <w:r w:rsidR="00E21D2B" w:rsidRPr="0054059D">
        <w:rPr>
          <w:rFonts w:ascii="Times New Roman" w:hAnsi="Times New Roman" w:cs="Times New Roman"/>
          <w:sz w:val="28"/>
          <w:szCs w:val="28"/>
        </w:rPr>
        <w:t>Администрацию</w:t>
      </w:r>
      <w:r w:rsidRPr="0054059D">
        <w:rPr>
          <w:rFonts w:ascii="Times New Roman" w:hAnsi="Times New Roman" w:cs="Times New Roman"/>
          <w:sz w:val="28"/>
          <w:szCs w:val="28"/>
        </w:rPr>
        <w:t>, МФЦ;</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2) направлено в письменном виде по почте или курьером;</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3) направлено на официальную электронную почту </w:t>
      </w:r>
      <w:r w:rsidR="00E5085A" w:rsidRPr="0054059D">
        <w:rPr>
          <w:rFonts w:ascii="Times New Roman" w:hAnsi="Times New Roman" w:cs="Times New Roman"/>
          <w:sz w:val="28"/>
          <w:szCs w:val="28"/>
        </w:rPr>
        <w:t>Администрации</w:t>
      </w:r>
      <w:r w:rsidR="00E172A9" w:rsidRPr="0054059D">
        <w:rPr>
          <w:rFonts w:ascii="Times New Roman" w:hAnsi="Times New Roman" w:cs="Times New Roman"/>
          <w:sz w:val="28"/>
          <w:szCs w:val="28"/>
        </w:rPr>
        <w:t>;</w:t>
      </w:r>
    </w:p>
    <w:p w:rsidR="00E172A9" w:rsidRPr="0054059D" w:rsidRDefault="00E172A9"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4) через Единый портал и Региональный портал.</w:t>
      </w:r>
    </w:p>
    <w:p w:rsidR="005729AF" w:rsidRPr="0054059D" w:rsidRDefault="005729AF"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2.6.</w:t>
      </w:r>
      <w:r w:rsidR="007931F4" w:rsidRPr="0054059D">
        <w:rPr>
          <w:rFonts w:ascii="Times New Roman" w:hAnsi="Times New Roman" w:cs="Times New Roman"/>
          <w:sz w:val="28"/>
          <w:szCs w:val="28"/>
        </w:rPr>
        <w:t>4</w:t>
      </w:r>
      <w:r w:rsidRPr="0054059D">
        <w:rPr>
          <w:rFonts w:ascii="Times New Roman" w:hAnsi="Times New Roman" w:cs="Times New Roman"/>
          <w:sz w:val="28"/>
          <w:szCs w:val="28"/>
        </w:rPr>
        <w:t>. Заявление в форме электронного документа подписывается по выбору заявителя:</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а) электронной подписью заявителя (представителя заявителя);</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642892" w:rsidRDefault="008868A4" w:rsidP="00654B61">
      <w:pPr>
        <w:pStyle w:val="ConsPlusNormal"/>
        <w:ind w:firstLine="709"/>
        <w:jc w:val="both"/>
        <w:rPr>
          <w:rFonts w:ascii="Times New Roman" w:hAnsi="Times New Roman" w:cs="Times New Roman"/>
          <w:sz w:val="28"/>
          <w:szCs w:val="28"/>
        </w:rPr>
      </w:pPr>
      <w:bookmarkStart w:id="5" w:name="P180"/>
      <w:bookmarkEnd w:id="5"/>
      <w:r w:rsidRPr="00642892">
        <w:rPr>
          <w:rFonts w:ascii="Times New Roman" w:hAnsi="Times New Roman" w:cs="Times New Roman"/>
          <w:b/>
          <w:sz w:val="28"/>
          <w:szCs w:val="28"/>
        </w:rPr>
        <w:t xml:space="preserve">2.7. </w:t>
      </w:r>
      <w:proofErr w:type="gramStart"/>
      <w:r w:rsidRPr="00642892">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642892">
        <w:rPr>
          <w:rFonts w:ascii="Times New Roman" w:hAnsi="Times New Roman" w:cs="Times New Roman"/>
          <w:b/>
          <w:sz w:val="28"/>
          <w:szCs w:val="28"/>
        </w:rPr>
        <w:t xml:space="preserve"> заявителем в связи с предоставлением муниципальной услуги):</w:t>
      </w:r>
    </w:p>
    <w:p w:rsidR="00794C63"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1) выписка из Единого государственного реестра недвижимости об объекте недвижимости;</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2) копия лицензии, удостоверяющей право проведения работ по геологическому изучению недр;</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3) иные документы, подтверждающие основания для использования земель или земельного участка в целях, предусмотренных </w:t>
      </w:r>
      <w:hyperlink r:id="rId14" w:history="1">
        <w:r w:rsidRPr="0054059D">
          <w:rPr>
            <w:rStyle w:val="a5"/>
            <w:rFonts w:ascii="Times New Roman" w:hAnsi="Times New Roman" w:cs="Times New Roman"/>
            <w:color w:val="auto"/>
            <w:sz w:val="28"/>
            <w:szCs w:val="28"/>
            <w:u w:val="none"/>
          </w:rPr>
          <w:t>пунктом 1 статьи 39.34</w:t>
        </w:r>
      </w:hyperlink>
      <w:r w:rsidRPr="0054059D">
        <w:rPr>
          <w:rFonts w:ascii="Times New Roman" w:hAnsi="Times New Roman" w:cs="Times New Roman"/>
          <w:sz w:val="28"/>
          <w:szCs w:val="28"/>
        </w:rPr>
        <w:t xml:space="preserve"> Земельного кодекса Российской Федерации;</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4) кадастровая выписка о земельном участке или кадастровый паспорт земельного участка;</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proofErr w:type="gramStart"/>
      <w:r w:rsidRPr="0054059D">
        <w:rPr>
          <w:rFonts w:ascii="Times New Roman" w:hAnsi="Times New Roman" w:cs="Times New Roman"/>
          <w:sz w:val="28"/>
          <w:szCs w:val="28"/>
        </w:rPr>
        <w:t xml:space="preserve">5) иные документы, подтверждающие основания для использования земель или земельных участков в целях, предусмотренных </w:t>
      </w:r>
      <w:hyperlink r:id="rId15" w:history="1">
        <w:r w:rsidRPr="0054059D">
          <w:rPr>
            <w:rStyle w:val="a5"/>
            <w:rFonts w:ascii="Times New Roman" w:hAnsi="Times New Roman" w:cs="Times New Roman"/>
            <w:color w:val="auto"/>
            <w:sz w:val="28"/>
            <w:szCs w:val="28"/>
            <w:u w:val="none"/>
          </w:rPr>
          <w:t>Постановлением</w:t>
        </w:r>
      </w:hyperlink>
      <w:r w:rsidRPr="0054059D">
        <w:rPr>
          <w:rFonts w:ascii="Times New Roman" w:hAnsi="Times New Roman" w:cs="Times New Roman"/>
          <w:sz w:val="28"/>
          <w:szCs w:val="28"/>
        </w:rPr>
        <w:t xml:space="preserve"> Правительства Российской Федерации от 3 декабря 2014 года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 xml:space="preserve"> 1300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w:t>
      </w:r>
      <w:proofErr w:type="gramEnd"/>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В зависимости от основания предоставления земельного участка </w:t>
      </w:r>
      <w:r w:rsidR="00794C63" w:rsidRPr="0054059D">
        <w:rPr>
          <w:rFonts w:ascii="Times New Roman" w:hAnsi="Times New Roman" w:cs="Times New Roman"/>
          <w:sz w:val="28"/>
          <w:szCs w:val="28"/>
        </w:rPr>
        <w:t>Комитет</w:t>
      </w:r>
      <w:r w:rsidRPr="0054059D">
        <w:rPr>
          <w:rFonts w:ascii="Times New Roman" w:hAnsi="Times New Roman" w:cs="Times New Roman"/>
          <w:sz w:val="28"/>
          <w:szCs w:val="28"/>
        </w:rPr>
        <w:t xml:space="preserve"> в рамках межведомственного информационного взаимодействия запрашивает иные документы, предусмотренные </w:t>
      </w:r>
      <w:hyperlink r:id="rId16" w:history="1">
        <w:r w:rsidRPr="0054059D">
          <w:rPr>
            <w:rStyle w:val="a5"/>
            <w:rFonts w:ascii="Times New Roman" w:hAnsi="Times New Roman" w:cs="Times New Roman"/>
            <w:color w:val="auto"/>
            <w:sz w:val="28"/>
            <w:szCs w:val="28"/>
            <w:u w:val="none"/>
          </w:rPr>
          <w:t>перечнем</w:t>
        </w:r>
      </w:hyperlink>
      <w:r w:rsidRPr="0054059D">
        <w:rPr>
          <w:rFonts w:ascii="Times New Roman" w:hAnsi="Times New Roman" w:cs="Times New Roman"/>
          <w:sz w:val="28"/>
          <w:szCs w:val="28"/>
        </w:rPr>
        <w:t xml:space="preserve">, утвержденным приказом Федеральной службы государственной регистрации, кадастра и картографии от 2 сентября 2020 года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 xml:space="preserve"> </w:t>
      </w:r>
      <w:proofErr w:type="gramStart"/>
      <w:r w:rsidRPr="0054059D">
        <w:rPr>
          <w:rFonts w:ascii="Times New Roman" w:hAnsi="Times New Roman" w:cs="Times New Roman"/>
          <w:sz w:val="28"/>
          <w:szCs w:val="28"/>
        </w:rPr>
        <w:t>П</w:t>
      </w:r>
      <w:proofErr w:type="gramEnd"/>
      <w:r w:rsidRPr="0054059D">
        <w:rPr>
          <w:rFonts w:ascii="Times New Roman" w:hAnsi="Times New Roman" w:cs="Times New Roman"/>
          <w:sz w:val="28"/>
          <w:szCs w:val="28"/>
        </w:rPr>
        <w:t xml:space="preserve">/0321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 xml:space="preserve">Об утверждении перечня </w:t>
      </w:r>
      <w:r w:rsidRPr="0054059D">
        <w:rPr>
          <w:rFonts w:ascii="Times New Roman" w:hAnsi="Times New Roman" w:cs="Times New Roman"/>
          <w:sz w:val="28"/>
          <w:szCs w:val="28"/>
        </w:rPr>
        <w:lastRenderedPageBreak/>
        <w:t>документов, подтверждающих право заявителя на приобретение земельного участка без проведения торгов</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2.7.1. Указанные документы запрашиваются </w:t>
      </w:r>
      <w:r w:rsidR="00794C63" w:rsidRPr="0054059D">
        <w:rPr>
          <w:rFonts w:ascii="Times New Roman" w:hAnsi="Times New Roman" w:cs="Times New Roman"/>
          <w:sz w:val="28"/>
          <w:szCs w:val="28"/>
        </w:rPr>
        <w:t>Комитетом</w:t>
      </w:r>
      <w:r w:rsidRPr="0054059D">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Белгородской области, муниципальными правовыми актами, если заявитель не представил указанные документы самостоятельно.</w:t>
      </w:r>
    </w:p>
    <w:p w:rsidR="00794C63"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Заявитель вправе представить указанные документы в </w:t>
      </w:r>
      <w:r w:rsidR="00794C63" w:rsidRPr="0054059D">
        <w:rPr>
          <w:rFonts w:ascii="Times New Roman" w:hAnsi="Times New Roman" w:cs="Times New Roman"/>
          <w:sz w:val="28"/>
          <w:szCs w:val="28"/>
        </w:rPr>
        <w:t>Комитет</w:t>
      </w:r>
      <w:r w:rsidRPr="0054059D">
        <w:rPr>
          <w:rFonts w:ascii="Times New Roman" w:hAnsi="Times New Roman" w:cs="Times New Roman"/>
          <w:sz w:val="28"/>
          <w:szCs w:val="28"/>
        </w:rPr>
        <w:t xml:space="preserve"> и в МФЦ по собственной инициативе.</w:t>
      </w:r>
    </w:p>
    <w:p w:rsidR="00794C63"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2.8. При предоставлении муниципальной услуги </w:t>
      </w:r>
      <w:r w:rsidR="00780F0B" w:rsidRPr="00642892">
        <w:rPr>
          <w:rFonts w:ascii="Times New Roman" w:hAnsi="Times New Roman" w:cs="Times New Roman"/>
          <w:b/>
          <w:sz w:val="28"/>
          <w:szCs w:val="28"/>
        </w:rPr>
        <w:t>Комитет</w:t>
      </w:r>
      <w:r w:rsidRPr="00642892">
        <w:rPr>
          <w:rFonts w:ascii="Times New Roman" w:hAnsi="Times New Roman" w:cs="Times New Roman"/>
          <w:b/>
          <w:sz w:val="28"/>
          <w:szCs w:val="28"/>
        </w:rPr>
        <w:t xml:space="preserve"> не вправе требовать от заявителя:</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F20A68">
          <w:rPr>
            <w:rFonts w:ascii="Times New Roman" w:hAnsi="Times New Roman" w:cs="Times New Roman"/>
            <w:sz w:val="28"/>
            <w:szCs w:val="28"/>
          </w:rPr>
          <w:t>частью 1 статьи 1</w:t>
        </w:r>
      </w:hyperlink>
      <w:r w:rsidRPr="00F20A68">
        <w:rPr>
          <w:rFonts w:ascii="Times New Roman" w:hAnsi="Times New Roman" w:cs="Times New Roman"/>
          <w:sz w:val="28"/>
          <w:szCs w:val="28"/>
        </w:rPr>
        <w:t xml:space="preserve"> Федерального закона от 27 июля 2010</w:t>
      </w:r>
      <w:r w:rsidR="0042681F">
        <w:rPr>
          <w:rFonts w:ascii="Times New Roman" w:hAnsi="Times New Roman" w:cs="Times New Roman"/>
          <w:sz w:val="28"/>
          <w:szCs w:val="28"/>
        </w:rPr>
        <w:t xml:space="preserve"> года </w:t>
      </w:r>
      <w:r w:rsidR="00BC5D63" w:rsidRPr="00F20A68">
        <w:rPr>
          <w:rFonts w:ascii="Times New Roman" w:hAnsi="Times New Roman" w:cs="Times New Roman"/>
          <w:sz w:val="28"/>
          <w:szCs w:val="28"/>
        </w:rPr>
        <w:t>№</w:t>
      </w:r>
      <w:r w:rsidR="0042681F">
        <w:rPr>
          <w:rFonts w:ascii="Times New Roman" w:hAnsi="Times New Roman" w:cs="Times New Roman"/>
          <w:sz w:val="28"/>
          <w:szCs w:val="28"/>
        </w:rPr>
        <w:t xml:space="preserve"> </w:t>
      </w:r>
      <w:r w:rsidRPr="00F20A68">
        <w:rPr>
          <w:rFonts w:ascii="Times New Roman" w:hAnsi="Times New Roman" w:cs="Times New Roman"/>
          <w:sz w:val="28"/>
          <w:szCs w:val="28"/>
        </w:rPr>
        <w:t xml:space="preserve">210-ФЗ </w:t>
      </w:r>
      <w:r w:rsidR="00BC5D63" w:rsidRPr="00F20A68">
        <w:rPr>
          <w:rFonts w:ascii="Times New Roman" w:hAnsi="Times New Roman" w:cs="Times New Roman"/>
          <w:sz w:val="28"/>
          <w:szCs w:val="28"/>
        </w:rPr>
        <w:t>«</w:t>
      </w:r>
      <w:r w:rsidRPr="00F20A68">
        <w:rPr>
          <w:rFonts w:ascii="Times New Roman" w:hAnsi="Times New Roman" w:cs="Times New Roman"/>
          <w:sz w:val="28"/>
          <w:szCs w:val="28"/>
        </w:rPr>
        <w:t>Об организации предоставления государственных и муниципальных услуг</w:t>
      </w:r>
      <w:r w:rsidR="00BC5D63" w:rsidRPr="00F20A68">
        <w:rPr>
          <w:rFonts w:ascii="Times New Roman" w:hAnsi="Times New Roman" w:cs="Times New Roman"/>
          <w:sz w:val="28"/>
          <w:szCs w:val="28"/>
        </w:rPr>
        <w:t>» (далее - Федеральный закон №</w:t>
      </w:r>
      <w:r w:rsidRPr="00F20A68">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8" w:history="1">
        <w:r w:rsidRPr="00F20A68">
          <w:rPr>
            <w:rFonts w:ascii="Times New Roman" w:hAnsi="Times New Roman" w:cs="Times New Roman"/>
            <w:sz w:val="28"/>
            <w:szCs w:val="28"/>
          </w:rPr>
          <w:t>части 6 статьи 7</w:t>
        </w:r>
      </w:hyperlink>
      <w:r w:rsidRPr="00F20A68">
        <w:rPr>
          <w:rFonts w:ascii="Times New Roman" w:hAnsi="Times New Roman" w:cs="Times New Roman"/>
          <w:sz w:val="28"/>
          <w:szCs w:val="28"/>
        </w:rPr>
        <w:t xml:space="preserve"> Ф</w:t>
      </w:r>
      <w:r w:rsidR="00BC5D63" w:rsidRPr="00F20A68">
        <w:rPr>
          <w:rFonts w:ascii="Times New Roman" w:hAnsi="Times New Roman" w:cs="Times New Roman"/>
          <w:sz w:val="28"/>
          <w:szCs w:val="28"/>
        </w:rPr>
        <w:t xml:space="preserve">едерального закона № </w:t>
      </w:r>
      <w:r w:rsidRPr="00F20A68">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F20A68">
          <w:rPr>
            <w:rFonts w:ascii="Times New Roman" w:hAnsi="Times New Roman" w:cs="Times New Roman"/>
            <w:sz w:val="28"/>
            <w:szCs w:val="28"/>
          </w:rPr>
          <w:t>части 1 статьи 9</w:t>
        </w:r>
      </w:hyperlink>
      <w:r w:rsidR="00BC5D63" w:rsidRPr="00F20A68">
        <w:rPr>
          <w:rFonts w:ascii="Times New Roman" w:hAnsi="Times New Roman" w:cs="Times New Roman"/>
          <w:sz w:val="28"/>
          <w:szCs w:val="28"/>
        </w:rPr>
        <w:t xml:space="preserve"> Федерального закона №</w:t>
      </w:r>
      <w:r w:rsidRPr="00F20A68">
        <w:rPr>
          <w:rFonts w:ascii="Times New Roman" w:hAnsi="Times New Roman" w:cs="Times New Roman"/>
          <w:sz w:val="28"/>
          <w:szCs w:val="28"/>
        </w:rPr>
        <w:t xml:space="preserve"> 210-ФЗ;</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F20A68">
        <w:rPr>
          <w:rFonts w:ascii="Times New Roman" w:hAnsi="Times New Roman" w:cs="Times New Roman"/>
          <w:sz w:val="28"/>
          <w:szCs w:val="28"/>
        </w:rPr>
        <w:lastRenderedPageBreak/>
        <w:t>муниципальной услуги, либо в предоставлении государственной или муниципальной услуги, за исключением следующих случаев:</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20" w:history="1">
        <w:r w:rsidRPr="00F20A68">
          <w:rPr>
            <w:rFonts w:ascii="Times New Roman" w:hAnsi="Times New Roman" w:cs="Times New Roman"/>
            <w:sz w:val="28"/>
            <w:szCs w:val="28"/>
          </w:rPr>
          <w:t>частью 1.1 статьи 16</w:t>
        </w:r>
      </w:hyperlink>
      <w:r w:rsidRPr="00F20A68">
        <w:rPr>
          <w:rFonts w:ascii="Times New Roman" w:hAnsi="Times New Roman" w:cs="Times New Roman"/>
          <w:sz w:val="28"/>
          <w:szCs w:val="28"/>
        </w:rPr>
        <w:t xml:space="preserve"> Ф</w:t>
      </w:r>
      <w:r w:rsidR="00BC5D63" w:rsidRPr="00F20A68">
        <w:rPr>
          <w:rFonts w:ascii="Times New Roman" w:hAnsi="Times New Roman" w:cs="Times New Roman"/>
          <w:sz w:val="28"/>
          <w:szCs w:val="28"/>
        </w:rPr>
        <w:t>едерального закона №</w:t>
      </w:r>
      <w:r w:rsidRPr="00F20A68">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20A68">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F20A68">
          <w:rPr>
            <w:rFonts w:ascii="Times New Roman" w:hAnsi="Times New Roman" w:cs="Times New Roman"/>
            <w:sz w:val="28"/>
            <w:szCs w:val="28"/>
          </w:rPr>
          <w:t>частью 1.1 статьи 16</w:t>
        </w:r>
      </w:hyperlink>
      <w:r w:rsidRPr="00F20A68">
        <w:rPr>
          <w:rFonts w:ascii="Times New Roman" w:hAnsi="Times New Roman" w:cs="Times New Roman"/>
          <w:sz w:val="28"/>
          <w:szCs w:val="28"/>
        </w:rPr>
        <w:t xml:space="preserve"> Ф</w:t>
      </w:r>
      <w:r w:rsidR="00BC5D63" w:rsidRPr="00F20A68">
        <w:rPr>
          <w:rFonts w:ascii="Times New Roman" w:hAnsi="Times New Roman" w:cs="Times New Roman"/>
          <w:sz w:val="28"/>
          <w:szCs w:val="28"/>
        </w:rPr>
        <w:t>едерального закона №</w:t>
      </w:r>
      <w:r w:rsidRPr="00F20A68">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bookmarkStart w:id="6" w:name="P229"/>
      <w:bookmarkEnd w:id="6"/>
    </w:p>
    <w:p w:rsidR="00794C63" w:rsidRPr="00F20A68" w:rsidRDefault="006545AD" w:rsidP="00F20A68">
      <w:pPr>
        <w:spacing w:line="240" w:lineRule="auto"/>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94C63"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BE5E02" w:rsidRDefault="00674DD6"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1) </w:t>
      </w:r>
      <w:r w:rsidR="008868A4" w:rsidRPr="00642892">
        <w:rPr>
          <w:rFonts w:ascii="Times New Roman" w:hAnsi="Times New Roman" w:cs="Times New Roman"/>
          <w:sz w:val="28"/>
          <w:szCs w:val="28"/>
        </w:rPr>
        <w:t>представителем заявителя не представлена оформленная в установленном порядке доверенность на осуществление действий;</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2) </w:t>
      </w:r>
      <w:r w:rsidR="00F20A68">
        <w:rPr>
          <w:rFonts w:ascii="Times New Roman" w:hAnsi="Times New Roman" w:cs="Times New Roman"/>
          <w:sz w:val="28"/>
          <w:szCs w:val="28"/>
        </w:rPr>
        <w:t xml:space="preserve">    </w:t>
      </w:r>
      <w:r w:rsidRPr="00642892">
        <w:rPr>
          <w:rFonts w:ascii="Times New Roman" w:hAnsi="Times New Roman" w:cs="Times New Roman"/>
          <w:sz w:val="28"/>
          <w:szCs w:val="28"/>
        </w:rPr>
        <w:t>предоставление документов в нечитабельном виде;</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w:t>
      </w:r>
      <w:r w:rsidR="00654B61" w:rsidRPr="00642892">
        <w:rPr>
          <w:rFonts w:ascii="Times New Roman" w:hAnsi="Times New Roman" w:cs="Times New Roman"/>
          <w:sz w:val="28"/>
          <w:szCs w:val="28"/>
        </w:rPr>
        <w:t>иные неоговоренные исправления.</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lastRenderedPageBreak/>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BE5E02"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2.10.1. </w:t>
      </w:r>
      <w:r w:rsidR="008849BC" w:rsidRPr="0054059D">
        <w:rPr>
          <w:rFonts w:ascii="Times New Roman" w:hAnsi="Times New Roman" w:cs="Times New Roman"/>
          <w:sz w:val="28"/>
          <w:szCs w:val="28"/>
        </w:rPr>
        <w:t>О</w:t>
      </w:r>
      <w:r w:rsidRPr="0054059D">
        <w:rPr>
          <w:rFonts w:ascii="Times New Roman" w:hAnsi="Times New Roman" w:cs="Times New Roman"/>
          <w:sz w:val="28"/>
          <w:szCs w:val="28"/>
        </w:rPr>
        <w:t>сновани</w:t>
      </w:r>
      <w:r w:rsidR="00BE5E02" w:rsidRPr="0054059D">
        <w:rPr>
          <w:rFonts w:ascii="Times New Roman" w:hAnsi="Times New Roman" w:cs="Times New Roman"/>
          <w:sz w:val="28"/>
          <w:szCs w:val="28"/>
        </w:rPr>
        <w:t>я</w:t>
      </w:r>
      <w:r w:rsidRPr="0054059D">
        <w:rPr>
          <w:rFonts w:ascii="Times New Roman" w:hAnsi="Times New Roman" w:cs="Times New Roman"/>
          <w:sz w:val="28"/>
          <w:szCs w:val="28"/>
        </w:rPr>
        <w:t xml:space="preserve"> для приостановления пред</w:t>
      </w:r>
      <w:r w:rsidR="008849BC" w:rsidRPr="0054059D">
        <w:rPr>
          <w:rFonts w:ascii="Times New Roman" w:hAnsi="Times New Roman" w:cs="Times New Roman"/>
          <w:sz w:val="28"/>
          <w:szCs w:val="28"/>
        </w:rPr>
        <w:t xml:space="preserve">оставления муниципальной услуги </w:t>
      </w:r>
      <w:r w:rsidR="00BE5E02" w:rsidRPr="0054059D">
        <w:rPr>
          <w:rFonts w:ascii="Times New Roman" w:hAnsi="Times New Roman" w:cs="Times New Roman"/>
          <w:sz w:val="28"/>
          <w:szCs w:val="28"/>
        </w:rPr>
        <w:t>отсутствуют</w:t>
      </w:r>
      <w:r w:rsidR="008849BC" w:rsidRPr="0054059D">
        <w:rPr>
          <w:rFonts w:ascii="Times New Roman" w:hAnsi="Times New Roman" w:cs="Times New Roman"/>
          <w:sz w:val="28"/>
          <w:szCs w:val="28"/>
        </w:rPr>
        <w:t>.</w:t>
      </w:r>
      <w:bookmarkStart w:id="7" w:name="P236"/>
      <w:bookmarkEnd w:id="7"/>
    </w:p>
    <w:p w:rsidR="00BE5E02"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2.10.2. Основания для возврата заявления заявителю:</w:t>
      </w:r>
    </w:p>
    <w:p w:rsidR="0054059D"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1) заявление не соответствует требованиям </w:t>
      </w:r>
      <w:hyperlink w:anchor="P180" w:history="1">
        <w:r w:rsidRPr="0054059D">
          <w:rPr>
            <w:rFonts w:ascii="Times New Roman" w:hAnsi="Times New Roman" w:cs="Times New Roman"/>
            <w:sz w:val="28"/>
            <w:szCs w:val="28"/>
          </w:rPr>
          <w:t>пункта 2.6.</w:t>
        </w:r>
      </w:hyperlink>
      <w:r w:rsidR="00FF5FF1" w:rsidRPr="0054059D">
        <w:rPr>
          <w:rFonts w:ascii="Times New Roman" w:hAnsi="Times New Roman" w:cs="Times New Roman"/>
          <w:sz w:val="28"/>
          <w:szCs w:val="28"/>
        </w:rPr>
        <w:t>4</w:t>
      </w:r>
      <w:r w:rsidRPr="0054059D">
        <w:rPr>
          <w:rFonts w:ascii="Times New Roman" w:hAnsi="Times New Roman" w:cs="Times New Roman"/>
          <w:sz w:val="28"/>
          <w:szCs w:val="28"/>
        </w:rPr>
        <w:t xml:space="preserve"> настоящего административного регламента;</w:t>
      </w:r>
    </w:p>
    <w:p w:rsidR="0054059D"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2) заявление подано в иной уполномоченный орган;</w:t>
      </w:r>
    </w:p>
    <w:p w:rsidR="008868A4" w:rsidRPr="00F20A68" w:rsidRDefault="008868A4" w:rsidP="00BF5C21">
      <w:pPr>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F20A68">
          <w:rPr>
            <w:rFonts w:ascii="Times New Roman" w:hAnsi="Times New Roman" w:cs="Times New Roman"/>
            <w:sz w:val="28"/>
            <w:szCs w:val="28"/>
          </w:rPr>
          <w:t>пунктом 2.6.</w:t>
        </w:r>
      </w:hyperlink>
      <w:r w:rsidR="00FF5FF1" w:rsidRPr="00F20A68">
        <w:rPr>
          <w:rFonts w:ascii="Times New Roman" w:hAnsi="Times New Roman" w:cs="Times New Roman"/>
          <w:sz w:val="28"/>
          <w:szCs w:val="28"/>
        </w:rPr>
        <w:t>1</w:t>
      </w:r>
      <w:r w:rsidR="008849BC" w:rsidRPr="00F20A68">
        <w:rPr>
          <w:rFonts w:ascii="Times New Roman" w:hAnsi="Times New Roman" w:cs="Times New Roman"/>
          <w:sz w:val="28"/>
          <w:szCs w:val="28"/>
        </w:rPr>
        <w:t xml:space="preserve"> </w:t>
      </w:r>
      <w:r w:rsidRPr="00F20A68">
        <w:rPr>
          <w:rFonts w:ascii="Times New Roman" w:hAnsi="Times New Roman" w:cs="Times New Roman"/>
          <w:sz w:val="28"/>
          <w:szCs w:val="28"/>
        </w:rPr>
        <w:t xml:space="preserve"> настоящего административного регламента.</w:t>
      </w:r>
    </w:p>
    <w:p w:rsidR="008868A4" w:rsidRPr="00F20A68" w:rsidRDefault="008868A4" w:rsidP="00F20A68">
      <w:pPr>
        <w:pStyle w:val="ConsPlusNormal"/>
        <w:ind w:firstLine="709"/>
        <w:jc w:val="both"/>
        <w:rPr>
          <w:rFonts w:ascii="Times New Roman" w:hAnsi="Times New Roman" w:cs="Times New Roman"/>
          <w:sz w:val="28"/>
          <w:szCs w:val="28"/>
        </w:rPr>
      </w:pPr>
      <w:bookmarkStart w:id="8" w:name="P240"/>
      <w:bookmarkEnd w:id="8"/>
      <w:r w:rsidRPr="00F20A68">
        <w:rPr>
          <w:rFonts w:ascii="Times New Roman" w:hAnsi="Times New Roman" w:cs="Times New Roman"/>
          <w:sz w:val="28"/>
          <w:szCs w:val="28"/>
        </w:rPr>
        <w:t xml:space="preserve">2.10.3. Исчерпывающий перечень оснований для отказа в </w:t>
      </w:r>
      <w:r w:rsidR="00BE5E02" w:rsidRPr="00F20A68">
        <w:rPr>
          <w:rFonts w:ascii="Times New Roman" w:hAnsi="Times New Roman" w:cs="Times New Roman"/>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w:t>
      </w:r>
    </w:p>
    <w:p w:rsidR="001B4217" w:rsidRPr="00F20A68" w:rsidRDefault="00BE5E02"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w:t>
      </w:r>
      <w:r w:rsidR="00D40202" w:rsidRPr="00F20A68">
        <w:rPr>
          <w:rFonts w:ascii="Times New Roman" w:hAnsi="Times New Roman" w:cs="Times New Roman"/>
          <w:sz w:val="28"/>
          <w:szCs w:val="28"/>
        </w:rPr>
        <w:t xml:space="preserve">заявление подано с нарушением требований, установленных </w:t>
      </w:r>
      <w:r w:rsidR="001B4217" w:rsidRPr="00F20A68">
        <w:rPr>
          <w:rFonts w:ascii="Times New Roman" w:hAnsi="Times New Roman" w:cs="Times New Roman"/>
          <w:sz w:val="28"/>
          <w:szCs w:val="28"/>
        </w:rPr>
        <w:t>пунктами</w:t>
      </w:r>
      <w:r w:rsidR="00D338E5" w:rsidRPr="00F20A68">
        <w:rPr>
          <w:rFonts w:ascii="Times New Roman" w:hAnsi="Times New Roman" w:cs="Times New Roman"/>
          <w:sz w:val="28"/>
          <w:szCs w:val="28"/>
        </w:rPr>
        <w:t xml:space="preserve"> 2.6.1</w:t>
      </w:r>
      <w:r w:rsidR="00195DBD" w:rsidRPr="00F20A68">
        <w:rPr>
          <w:rFonts w:ascii="Times New Roman" w:hAnsi="Times New Roman" w:cs="Times New Roman"/>
          <w:sz w:val="28"/>
          <w:szCs w:val="28"/>
        </w:rPr>
        <w:t>.</w:t>
      </w:r>
      <w:r w:rsidR="00D338E5" w:rsidRPr="00F20A68">
        <w:rPr>
          <w:rFonts w:ascii="Times New Roman" w:hAnsi="Times New Roman" w:cs="Times New Roman"/>
          <w:sz w:val="28"/>
          <w:szCs w:val="28"/>
        </w:rPr>
        <w:t>-</w:t>
      </w:r>
      <w:r w:rsidR="001B4217" w:rsidRPr="00F20A68">
        <w:rPr>
          <w:rFonts w:ascii="Times New Roman" w:hAnsi="Times New Roman" w:cs="Times New Roman"/>
          <w:sz w:val="28"/>
          <w:szCs w:val="28"/>
        </w:rPr>
        <w:t xml:space="preserve"> 2.6.2</w:t>
      </w:r>
      <w:r w:rsidR="00D338E5" w:rsidRPr="00F20A68">
        <w:rPr>
          <w:rFonts w:ascii="Times New Roman" w:hAnsi="Times New Roman" w:cs="Times New Roman"/>
          <w:sz w:val="28"/>
          <w:szCs w:val="28"/>
        </w:rPr>
        <w:t>.</w:t>
      </w:r>
      <w:r w:rsidR="001B4217" w:rsidRPr="00F20A68">
        <w:rPr>
          <w:rFonts w:ascii="Times New Roman" w:hAnsi="Times New Roman" w:cs="Times New Roman"/>
          <w:sz w:val="28"/>
          <w:szCs w:val="28"/>
        </w:rPr>
        <w:t xml:space="preserve">  настоящего Регламента</w:t>
      </w:r>
      <w:r w:rsidR="00D40202" w:rsidRPr="00F20A68">
        <w:rPr>
          <w:rFonts w:ascii="Times New Roman" w:hAnsi="Times New Roman" w:cs="Times New Roman"/>
          <w:sz w:val="28"/>
          <w:szCs w:val="28"/>
        </w:rPr>
        <w:t>;</w:t>
      </w:r>
    </w:p>
    <w:p w:rsidR="001B4217" w:rsidRPr="00F20A68" w:rsidRDefault="00BE5E02"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2) </w:t>
      </w:r>
      <w:r w:rsidR="00D40202" w:rsidRPr="00F20A68">
        <w:rPr>
          <w:rFonts w:ascii="Times New Roman" w:hAnsi="Times New Roman" w:cs="Times New Roman"/>
          <w:sz w:val="28"/>
          <w:szCs w:val="28"/>
        </w:rPr>
        <w:t xml:space="preserve">в заявлении указаны объекты, предлагаемые к размещению, не указанные в </w:t>
      </w:r>
      <w:hyperlink r:id="rId22" w:history="1">
        <w:r w:rsidR="00D40202" w:rsidRPr="00F20A68">
          <w:rPr>
            <w:rStyle w:val="a5"/>
            <w:rFonts w:ascii="Times New Roman" w:hAnsi="Times New Roman" w:cs="Times New Roman"/>
            <w:color w:val="auto"/>
            <w:sz w:val="28"/>
            <w:szCs w:val="28"/>
            <w:u w:val="none"/>
          </w:rPr>
          <w:t>перечне</w:t>
        </w:r>
      </w:hyperlink>
      <w:r w:rsidR="00D40202" w:rsidRPr="00F20A68">
        <w:rPr>
          <w:rFonts w:ascii="Times New Roman" w:hAnsi="Times New Roman" w:cs="Times New Roman"/>
          <w:sz w:val="28"/>
          <w:szCs w:val="28"/>
        </w:rPr>
        <w:t xml:space="preserve">, утвержденном Постановлением Правительства Российской Федерации от 3 декабря 2014 года </w:t>
      </w:r>
      <w:r w:rsidR="008849BC" w:rsidRPr="00F20A68">
        <w:rPr>
          <w:rFonts w:ascii="Times New Roman" w:hAnsi="Times New Roman" w:cs="Times New Roman"/>
          <w:sz w:val="28"/>
          <w:szCs w:val="28"/>
        </w:rPr>
        <w:t>№</w:t>
      </w:r>
      <w:r w:rsidR="00D40202" w:rsidRPr="00F20A68">
        <w:rPr>
          <w:rFonts w:ascii="Times New Roman" w:hAnsi="Times New Roman" w:cs="Times New Roman"/>
          <w:sz w:val="28"/>
          <w:szCs w:val="28"/>
        </w:rPr>
        <w:t xml:space="preserve"> 1300 </w:t>
      </w:r>
      <w:r w:rsidR="008849BC" w:rsidRPr="00F20A68">
        <w:rPr>
          <w:rFonts w:ascii="Times New Roman" w:hAnsi="Times New Roman" w:cs="Times New Roman"/>
          <w:sz w:val="28"/>
          <w:szCs w:val="28"/>
        </w:rPr>
        <w:t>«</w:t>
      </w:r>
      <w:r w:rsidR="00D40202" w:rsidRPr="00F20A68">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8849BC" w:rsidRPr="00F20A68">
        <w:rPr>
          <w:rFonts w:ascii="Times New Roman" w:hAnsi="Times New Roman" w:cs="Times New Roman"/>
          <w:sz w:val="28"/>
          <w:szCs w:val="28"/>
        </w:rPr>
        <w:t>»</w:t>
      </w:r>
      <w:r w:rsidR="00D40202" w:rsidRPr="00F20A68">
        <w:rPr>
          <w:rFonts w:ascii="Times New Roman" w:hAnsi="Times New Roman" w:cs="Times New Roman"/>
          <w:sz w:val="28"/>
          <w:szCs w:val="28"/>
        </w:rPr>
        <w:t>;</w:t>
      </w:r>
    </w:p>
    <w:p w:rsidR="00D338E5" w:rsidRPr="00F20A68" w:rsidRDefault="00D338E5" w:rsidP="00F20A68">
      <w:pPr>
        <w:autoSpaceDE w:val="0"/>
        <w:autoSpaceDN w:val="0"/>
        <w:adjustRightInd w:val="0"/>
        <w:spacing w:after="0" w:line="240" w:lineRule="auto"/>
        <w:ind w:firstLine="709"/>
        <w:jc w:val="both"/>
        <w:rPr>
          <w:rFonts w:ascii="Times New Roman" w:hAnsi="Times New Roman" w:cs="Times New Roman"/>
          <w:sz w:val="28"/>
          <w:szCs w:val="28"/>
        </w:rPr>
      </w:pPr>
      <w:r w:rsidRPr="00F20A68">
        <w:rPr>
          <w:rFonts w:ascii="Times New Roman" w:hAnsi="Times New Roman" w:cs="Times New Roman"/>
          <w:sz w:val="28"/>
          <w:szCs w:val="28"/>
        </w:rPr>
        <w:t xml:space="preserve">3) в заявлении указаны цели использования земель или земельного участка или объекты, предполагаемые к размещению, не предусмотренные </w:t>
      </w:r>
      <w:hyperlink r:id="rId23" w:history="1">
        <w:r w:rsidRPr="00F20A68">
          <w:rPr>
            <w:rFonts w:ascii="Times New Roman" w:hAnsi="Times New Roman" w:cs="Times New Roman"/>
            <w:sz w:val="28"/>
            <w:szCs w:val="28"/>
          </w:rPr>
          <w:t>пунктом 1 статьи 39.34</w:t>
        </w:r>
      </w:hyperlink>
      <w:r w:rsidRPr="00F20A68">
        <w:rPr>
          <w:rFonts w:ascii="Times New Roman" w:hAnsi="Times New Roman" w:cs="Times New Roman"/>
          <w:sz w:val="28"/>
          <w:szCs w:val="28"/>
        </w:rPr>
        <w:t xml:space="preserve"> Земельного кодекса Российской Федерации;</w:t>
      </w:r>
    </w:p>
    <w:p w:rsidR="001B4217" w:rsidRPr="00F20A68" w:rsidRDefault="00D338E5"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4</w:t>
      </w:r>
      <w:r w:rsidR="00BE5E02" w:rsidRPr="00F20A68">
        <w:rPr>
          <w:rFonts w:ascii="Times New Roman" w:hAnsi="Times New Roman" w:cs="Times New Roman"/>
          <w:sz w:val="28"/>
          <w:szCs w:val="28"/>
        </w:rPr>
        <w:t xml:space="preserve">) </w:t>
      </w:r>
      <w:r w:rsidR="00D40202" w:rsidRPr="00F20A68">
        <w:rPr>
          <w:rFonts w:ascii="Times New Roman" w:hAnsi="Times New Roman" w:cs="Times New Roman"/>
          <w:sz w:val="28"/>
          <w:szCs w:val="28"/>
        </w:rPr>
        <w:t>земельный участок, на использование которого испрашивается разрешение, предоставлен иному физическому или юридическому лицу;</w:t>
      </w:r>
    </w:p>
    <w:p w:rsidR="00BE5E02" w:rsidRPr="00F20A68" w:rsidRDefault="00D338E5"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5</w:t>
      </w:r>
      <w:r w:rsidR="00BE5E02" w:rsidRPr="00F20A68">
        <w:rPr>
          <w:rFonts w:ascii="Times New Roman" w:hAnsi="Times New Roman" w:cs="Times New Roman"/>
          <w:sz w:val="28"/>
          <w:szCs w:val="28"/>
        </w:rPr>
        <w:t xml:space="preserve">)  </w:t>
      </w:r>
      <w:r w:rsidR="00D40202" w:rsidRPr="00F20A68">
        <w:rPr>
          <w:rFonts w:ascii="Times New Roman" w:hAnsi="Times New Roman" w:cs="Times New Roman"/>
          <w:sz w:val="28"/>
          <w:szCs w:val="28"/>
        </w:rPr>
        <w:t>размещение объектов может привести к невозможности использования земельного участка в соответствии с его разрешенным использованием.</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lastRenderedPageBreak/>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EB3A68"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sidRPr="00642892">
        <w:rPr>
          <w:rFonts w:ascii="Times New Roman" w:hAnsi="Times New Roman" w:cs="Times New Roman"/>
          <w:sz w:val="28"/>
          <w:szCs w:val="28"/>
        </w:rPr>
        <w:t>Администрацию</w:t>
      </w:r>
      <w:r w:rsidRPr="00642892">
        <w:rPr>
          <w:rFonts w:ascii="Times New Roman" w:hAnsi="Times New Roman" w:cs="Times New Roman"/>
          <w:sz w:val="28"/>
          <w:szCs w:val="28"/>
        </w:rPr>
        <w:t>.</w:t>
      </w:r>
    </w:p>
    <w:p w:rsidR="00EB3A68"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2.15. </w:t>
      </w:r>
      <w:proofErr w:type="gramStart"/>
      <w:r w:rsidRPr="00642892">
        <w:rPr>
          <w:rFonts w:ascii="Times New Roman" w:hAnsi="Times New Roman" w:cs="Times New Roman"/>
          <w:b/>
          <w:sz w:val="28"/>
          <w:szCs w:val="28"/>
        </w:rPr>
        <w:t>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642892">
        <w:rPr>
          <w:rFonts w:ascii="Times New Roman" w:hAnsi="Times New Roman" w:cs="Times New Roman"/>
          <w:b/>
          <w:sz w:val="28"/>
          <w:szCs w:val="28"/>
        </w:rPr>
        <w:t xml:space="preserve"> Российской Федерации о социальной защите инвалидов.</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2.15.1. Требования к помещению, в котором предоставляется муниципальная услуга:</w:t>
      </w:r>
    </w:p>
    <w:p w:rsidR="00EB3A68"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1) здание, в котором</w:t>
      </w:r>
      <w:r w:rsidR="006D5642" w:rsidRPr="00642892">
        <w:rPr>
          <w:rFonts w:ascii="Times New Roman" w:hAnsi="Times New Roman" w:cs="Times New Roman"/>
          <w:sz w:val="28"/>
          <w:szCs w:val="28"/>
        </w:rPr>
        <w:t xml:space="preserve"> предоставляется</w:t>
      </w:r>
      <w:r w:rsidRPr="00642892">
        <w:rPr>
          <w:rFonts w:ascii="Times New Roman" w:hAnsi="Times New Roman" w:cs="Times New Roman"/>
          <w:sz w:val="28"/>
          <w:szCs w:val="28"/>
        </w:rPr>
        <w:t xml:space="preserve"> муниципальн</w:t>
      </w:r>
      <w:r w:rsidR="006D5642" w:rsidRPr="00642892">
        <w:rPr>
          <w:rFonts w:ascii="Times New Roman" w:hAnsi="Times New Roman" w:cs="Times New Roman"/>
          <w:sz w:val="28"/>
          <w:szCs w:val="28"/>
        </w:rPr>
        <w:t>ая</w:t>
      </w:r>
      <w:r w:rsidRPr="00642892">
        <w:rPr>
          <w:rFonts w:ascii="Times New Roman" w:hAnsi="Times New Roman" w:cs="Times New Roman"/>
          <w:sz w:val="28"/>
          <w:szCs w:val="28"/>
        </w:rPr>
        <w:t xml:space="preserve"> услуг</w:t>
      </w:r>
      <w:r w:rsidR="006D5642" w:rsidRPr="00642892">
        <w:rPr>
          <w:rFonts w:ascii="Times New Roman" w:hAnsi="Times New Roman" w:cs="Times New Roman"/>
          <w:sz w:val="28"/>
          <w:szCs w:val="28"/>
        </w:rPr>
        <w:t>а</w:t>
      </w:r>
      <w:r w:rsidRPr="00642892">
        <w:rPr>
          <w:rFonts w:ascii="Times New Roman" w:hAnsi="Times New Roman" w:cs="Times New Roman"/>
          <w:sz w:val="28"/>
          <w:szCs w:val="28"/>
        </w:rPr>
        <w:t>, находится в пешеходной доступности от остановок общественного транспорта;</w:t>
      </w:r>
    </w:p>
    <w:p w:rsidR="00EB3A68"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 в присутственных местах размещаются стенды с информацией для заявителей;</w:t>
      </w:r>
    </w:p>
    <w:p w:rsidR="000A0821" w:rsidRDefault="006D5642"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5) помещения </w:t>
      </w:r>
      <w:r w:rsidR="008868A4" w:rsidRPr="00642892">
        <w:rPr>
          <w:rFonts w:ascii="Times New Roman" w:hAnsi="Times New Roman" w:cs="Times New Roman"/>
          <w:sz w:val="28"/>
          <w:szCs w:val="28"/>
        </w:rPr>
        <w:t>соответствуют государственным санитарно-эпидемиологическим нормативам;</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lastRenderedPageBreak/>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sidRPr="00642892">
        <w:rPr>
          <w:rFonts w:ascii="Times New Roman" w:hAnsi="Times New Roman" w:cs="Times New Roman"/>
          <w:sz w:val="28"/>
          <w:szCs w:val="28"/>
        </w:rPr>
        <w:t>, предназначенным для инвалидов;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9) оказание должностными лицами </w:t>
      </w:r>
      <w:r w:rsidR="006D5642"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2.15.2. Требования к местам для ожидания и приема заявителей.</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0A0821" w:rsidRDefault="003247D1"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В</w:t>
      </w:r>
      <w:r w:rsidR="008868A4" w:rsidRPr="00642892">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номера кабинета;</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фамилии, имени, отчества и должности специалиста, осуществляющего прием;</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времени приема, перерыва.</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3247D1" w:rsidRPr="00642892">
        <w:rPr>
          <w:rFonts w:ascii="Times New Roman" w:hAnsi="Times New Roman" w:cs="Times New Roman"/>
          <w:sz w:val="28"/>
          <w:szCs w:val="28"/>
        </w:rPr>
        <w:t>о</w:t>
      </w:r>
      <w:r w:rsidR="00E749FE" w:rsidRPr="00642892">
        <w:rPr>
          <w:rFonts w:ascii="Times New Roman" w:hAnsi="Times New Roman" w:cs="Times New Roman"/>
          <w:sz w:val="28"/>
          <w:szCs w:val="28"/>
        </w:rPr>
        <w:t>ргана</w:t>
      </w:r>
      <w:r w:rsidR="003247D1" w:rsidRPr="00642892">
        <w:rPr>
          <w:rFonts w:ascii="Times New Roman" w:hAnsi="Times New Roman" w:cs="Times New Roman"/>
          <w:sz w:val="28"/>
          <w:szCs w:val="28"/>
        </w:rPr>
        <w:t xml:space="preserve"> местного самоуправления муниципального района «Корочанский район» Белгородской области</w:t>
      </w:r>
      <w:r w:rsidRPr="00642892">
        <w:rPr>
          <w:rFonts w:ascii="Times New Roman" w:hAnsi="Times New Roman" w:cs="Times New Roman"/>
          <w:sz w:val="28"/>
          <w:szCs w:val="28"/>
        </w:rPr>
        <w:t>.</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w:t>
      </w:r>
      <w:r w:rsidR="00654B61" w:rsidRPr="00642892">
        <w:rPr>
          <w:rFonts w:ascii="Times New Roman" w:hAnsi="Times New Roman" w:cs="Times New Roman"/>
          <w:sz w:val="28"/>
          <w:szCs w:val="28"/>
        </w:rPr>
        <w:t>ому восприятию этой информации.</w:t>
      </w:r>
    </w:p>
    <w:p w:rsidR="000A0821" w:rsidRDefault="008868A4" w:rsidP="000A0821">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lastRenderedPageBreak/>
        <w:t xml:space="preserve">2.16. </w:t>
      </w:r>
      <w:proofErr w:type="gramStart"/>
      <w:r w:rsidRPr="00642892">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642892">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24" w:history="1">
        <w:r w:rsidRPr="00642892">
          <w:rPr>
            <w:rFonts w:ascii="Times New Roman" w:hAnsi="Times New Roman" w:cs="Times New Roman"/>
            <w:b/>
            <w:sz w:val="28"/>
            <w:szCs w:val="28"/>
          </w:rPr>
          <w:t>статьей 15.1</w:t>
        </w:r>
      </w:hyperlink>
      <w:r w:rsidRPr="00642892">
        <w:rPr>
          <w:rFonts w:ascii="Times New Roman" w:hAnsi="Times New Roman" w:cs="Times New Roman"/>
          <w:b/>
          <w:sz w:val="28"/>
          <w:szCs w:val="28"/>
        </w:rPr>
        <w:t xml:space="preserve"> Федерального закона</w:t>
      </w:r>
      <w:r w:rsidR="0071666C" w:rsidRPr="00642892">
        <w:rPr>
          <w:rFonts w:ascii="Times New Roman" w:hAnsi="Times New Roman" w:cs="Times New Roman"/>
          <w:b/>
          <w:sz w:val="28"/>
          <w:szCs w:val="28"/>
        </w:rPr>
        <w:t xml:space="preserve"> № 210-ФЗ</w:t>
      </w:r>
      <w:r w:rsidRPr="00642892">
        <w:rPr>
          <w:rFonts w:ascii="Times New Roman" w:hAnsi="Times New Roman" w:cs="Times New Roman"/>
          <w:b/>
          <w:sz w:val="28"/>
          <w:szCs w:val="28"/>
        </w:rPr>
        <w:t>.</w:t>
      </w:r>
    </w:p>
    <w:p w:rsidR="008868A4" w:rsidRPr="00642892"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время ожидания при предоставлении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расположенность в зоне доступности к основным транспортным дорогам;</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четкость, простота и ясность в изложении информации;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2.16.2. Показателями качества предоставления муниципальной услуги являются:</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соблюдение стандарта предоставления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обоснованность отказов в предоставлении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lastRenderedPageBreak/>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FC7767"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Продолжительность каждого взаимодействия не должна превышать 15 минут.</w:t>
      </w:r>
    </w:p>
    <w:p w:rsidR="00813B9F" w:rsidRPr="00642892" w:rsidRDefault="008868A4" w:rsidP="00F20A68">
      <w:pPr>
        <w:pStyle w:val="ConsPlusNormal"/>
        <w:ind w:firstLine="709"/>
        <w:jc w:val="both"/>
        <w:rPr>
          <w:rFonts w:ascii="Times New Roman" w:hAnsi="Times New Roman" w:cs="Times New Roman"/>
          <w:sz w:val="28"/>
          <w:szCs w:val="28"/>
          <w:lang w:eastAsia="zh-CN"/>
        </w:rPr>
      </w:pPr>
      <w:r w:rsidRPr="00642892">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2.</w:t>
      </w:r>
      <w:r w:rsidR="00C56992" w:rsidRPr="00642892">
        <w:rPr>
          <w:rFonts w:ascii="Times New Roman" w:eastAsia="Times New Roman" w:hAnsi="Times New Roman" w:cs="Times New Roman"/>
          <w:sz w:val="28"/>
          <w:szCs w:val="28"/>
          <w:lang w:eastAsia="zh-CN"/>
        </w:rPr>
        <w:t>17</w:t>
      </w:r>
      <w:r w:rsidRPr="00642892">
        <w:rPr>
          <w:rFonts w:ascii="Times New Roman" w:eastAsia="Times New Roman" w:hAnsi="Times New Roman" w:cs="Times New Roman"/>
          <w:sz w:val="28"/>
          <w:szCs w:val="28"/>
          <w:lang w:eastAsia="zh-CN"/>
        </w:rPr>
        <w:t>.1. Предоставление муниципальной услуги в МФЦ включает в себя возможность:</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информирования по вопросу предоставления муниципальной услуги;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возможность подачи жалобы на действия (бездействие) органа, предоставляющего муниципальную услугу, а также должностных лиц.</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2.</w:t>
      </w:r>
      <w:r w:rsidR="00C56992" w:rsidRPr="00642892">
        <w:rPr>
          <w:rFonts w:ascii="Times New Roman" w:eastAsia="Times New Roman" w:hAnsi="Times New Roman" w:cs="Times New Roman"/>
          <w:sz w:val="28"/>
          <w:szCs w:val="28"/>
          <w:lang w:eastAsia="zh-CN"/>
        </w:rPr>
        <w:t>17</w:t>
      </w:r>
      <w:r w:rsidRPr="00642892">
        <w:rPr>
          <w:rFonts w:ascii="Times New Roman" w:eastAsia="Times New Roman" w:hAnsi="Times New Roman" w:cs="Times New Roman"/>
          <w:sz w:val="28"/>
          <w:szCs w:val="28"/>
          <w:lang w:eastAsia="zh-CN"/>
        </w:rPr>
        <w:t>.2. Особенности предоставления муниципальной услуги в электронной форме.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lastRenderedPageBreak/>
        <w:t>Предоставление муниципальной услуги посредством Единого портала включает в себя возможность:</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xml:space="preserve">- доступа заявителей к сведениям </w:t>
      </w:r>
      <w:proofErr w:type="gramStart"/>
      <w:r w:rsidRPr="00642892">
        <w:rPr>
          <w:rFonts w:ascii="Times New Roman" w:eastAsia="Times New Roman" w:hAnsi="Times New Roman" w:cs="Times New Roman"/>
          <w:sz w:val="28"/>
          <w:szCs w:val="28"/>
          <w:lang w:eastAsia="zh-CN"/>
        </w:rPr>
        <w:t>об</w:t>
      </w:r>
      <w:proofErr w:type="gramEnd"/>
      <w:r w:rsidRPr="00642892">
        <w:rPr>
          <w:rFonts w:ascii="Times New Roman" w:eastAsia="Times New Roman" w:hAnsi="Times New Roman" w:cs="Times New Roman"/>
          <w:sz w:val="28"/>
          <w:szCs w:val="28"/>
          <w:lang w:eastAsia="zh-CN"/>
        </w:rPr>
        <w:t xml:space="preserve"> муниципальной услуге;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подачи заявителем запроса о предоставлении муниципальной услуги и иных документов, необходимых для получения муниципальной услуги;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получения заявителем сведений о ходе выполнения запроса о предоставлении муниципальной услуги.</w:t>
      </w:r>
    </w:p>
    <w:p w:rsidR="00654B61" w:rsidRPr="00642892" w:rsidRDefault="00654B61" w:rsidP="00C80400">
      <w:pPr>
        <w:pStyle w:val="ConsPlusTitle"/>
        <w:ind w:firstLine="709"/>
        <w:jc w:val="center"/>
        <w:outlineLvl w:val="1"/>
        <w:rPr>
          <w:rFonts w:ascii="Times New Roman" w:hAnsi="Times New Roman" w:cs="Times New Roman"/>
          <w:sz w:val="28"/>
          <w:szCs w:val="28"/>
        </w:rPr>
      </w:pPr>
    </w:p>
    <w:p w:rsidR="008868A4" w:rsidRPr="00642892" w:rsidRDefault="008868A4" w:rsidP="00C80400">
      <w:pPr>
        <w:pStyle w:val="ConsPlusTitle"/>
        <w:ind w:firstLine="709"/>
        <w:jc w:val="center"/>
        <w:outlineLvl w:val="1"/>
        <w:rPr>
          <w:rFonts w:ascii="Times New Roman" w:hAnsi="Times New Roman" w:cs="Times New Roman"/>
          <w:sz w:val="28"/>
          <w:szCs w:val="28"/>
        </w:rPr>
      </w:pPr>
      <w:r w:rsidRPr="00642892">
        <w:rPr>
          <w:rFonts w:ascii="Times New Roman" w:hAnsi="Times New Roman" w:cs="Times New Roman"/>
          <w:sz w:val="28"/>
          <w:szCs w:val="28"/>
        </w:rPr>
        <w:t>3. Состав, последовательность и сроки выполнения</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административных процедур, требования к порядку их</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выполнения, в том числе особенности выполнения</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административных процедур в электронной форме, а</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также особенности выполнения административных</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процедур в многофункциональных центрах</w:t>
      </w:r>
    </w:p>
    <w:p w:rsidR="008868A4" w:rsidRPr="00642892" w:rsidRDefault="008868A4" w:rsidP="00E41880">
      <w:pPr>
        <w:pStyle w:val="ConsPlusNormal"/>
        <w:ind w:firstLine="709"/>
        <w:jc w:val="both"/>
        <w:rPr>
          <w:rFonts w:ascii="Times New Roman" w:hAnsi="Times New Roman" w:cs="Times New Roman"/>
          <w:sz w:val="28"/>
          <w:szCs w:val="28"/>
        </w:rPr>
      </w:pPr>
    </w:p>
    <w:p w:rsidR="008868A4" w:rsidRPr="00642892" w:rsidRDefault="008868A4" w:rsidP="00E4188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анализ сведений, содержащихся в заявлении, состава приложенных документов; подготовка и направление межведомственных запросов</w:t>
      </w:r>
      <w:proofErr w:type="gramStart"/>
      <w:r w:rsidRPr="00F20A68">
        <w:rPr>
          <w:rFonts w:ascii="Times New Roman" w:hAnsi="Times New Roman" w:cs="Times New Roman"/>
          <w:sz w:val="28"/>
          <w:szCs w:val="28"/>
        </w:rPr>
        <w:t>,;</w:t>
      </w:r>
      <w:proofErr w:type="gramEnd"/>
    </w:p>
    <w:p w:rsidR="008868A4" w:rsidRPr="00F20A68" w:rsidRDefault="008868A4" w:rsidP="00F20A68">
      <w:pPr>
        <w:pStyle w:val="ConsPlusNormal"/>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 xml:space="preserve">3) рассмотрение заявления и принятие решения </w:t>
      </w:r>
      <w:r w:rsidR="00584A45"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об отказе в </w:t>
      </w:r>
      <w:r w:rsidR="00584A45" w:rsidRPr="00F20A68">
        <w:rPr>
          <w:rFonts w:ascii="Times New Roman" w:hAnsi="Times New Roman" w:cs="Times New Roman"/>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w:t>
      </w:r>
      <w:proofErr w:type="gramEnd"/>
    </w:p>
    <w:p w:rsidR="00550D69"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4) направление (вручение) заявителю результата предоставления </w:t>
      </w:r>
      <w:r w:rsidR="00C80400" w:rsidRPr="00F20A68">
        <w:rPr>
          <w:rFonts w:ascii="Times New Roman" w:hAnsi="Times New Roman" w:cs="Times New Roman"/>
          <w:sz w:val="28"/>
          <w:szCs w:val="28"/>
        </w:rPr>
        <w:t>муниципальной услуги;</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5) исправление допущенных опечаток и ошибок в выданных в результате предоставления м</w:t>
      </w:r>
      <w:r w:rsidR="00312474" w:rsidRPr="00F20A68">
        <w:rPr>
          <w:rFonts w:ascii="Times New Roman" w:hAnsi="Times New Roman" w:cs="Times New Roman"/>
          <w:sz w:val="28"/>
          <w:szCs w:val="28"/>
        </w:rPr>
        <w:t>униципальной услуги документах.</w:t>
      </w:r>
    </w:p>
    <w:p w:rsidR="008868A4" w:rsidRPr="00F20A68" w:rsidRDefault="008868A4" w:rsidP="00F20A68">
      <w:pPr>
        <w:pStyle w:val="ConsPlusNormal"/>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w:t>
      </w:r>
      <w:r w:rsidR="00102DCC" w:rsidRPr="00F20A68">
        <w:rPr>
          <w:rFonts w:ascii="Times New Roman" w:hAnsi="Times New Roman" w:cs="Times New Roman"/>
          <w:b/>
          <w:sz w:val="28"/>
          <w:szCs w:val="28"/>
        </w:rPr>
        <w:t>2</w:t>
      </w:r>
      <w:r w:rsidRPr="00F20A68">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868A4" w:rsidRPr="00F20A68" w:rsidRDefault="00102DCC"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 xml:space="preserve">.1. </w:t>
      </w:r>
      <w:r w:rsidR="00FC7767" w:rsidRPr="00F20A68">
        <w:rPr>
          <w:rFonts w:ascii="Times New Roman" w:hAnsi="Times New Roman" w:cs="Times New Roman"/>
          <w:sz w:val="28"/>
          <w:szCs w:val="28"/>
        </w:rPr>
        <w:t>Основанием для начала административной процедуры является направление в Администрацию заявителем (представителем) заявления и документов, необходимых для предоставления муниципальной услуги, одним из способов, указанных</w:t>
      </w:r>
      <w:r w:rsidR="008868A4" w:rsidRPr="00F20A68">
        <w:rPr>
          <w:rFonts w:ascii="Times New Roman" w:hAnsi="Times New Roman" w:cs="Times New Roman"/>
          <w:sz w:val="28"/>
          <w:szCs w:val="28"/>
        </w:rPr>
        <w:t xml:space="preserve"> перечисленных в </w:t>
      </w:r>
      <w:hyperlink w:anchor="P170" w:history="1">
        <w:r w:rsidR="008868A4" w:rsidRPr="00F20A68">
          <w:rPr>
            <w:rFonts w:ascii="Times New Roman" w:hAnsi="Times New Roman" w:cs="Times New Roman"/>
            <w:sz w:val="28"/>
            <w:szCs w:val="28"/>
          </w:rPr>
          <w:t>пункте 2.6.</w:t>
        </w:r>
      </w:hyperlink>
      <w:r w:rsidR="00D338E5" w:rsidRPr="00F20A68">
        <w:rPr>
          <w:rFonts w:ascii="Times New Roman" w:hAnsi="Times New Roman" w:cs="Times New Roman"/>
          <w:sz w:val="28"/>
          <w:szCs w:val="28"/>
        </w:rPr>
        <w:t>3</w:t>
      </w:r>
      <w:r w:rsidR="00195DBD"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F20A68">
        <w:rPr>
          <w:rFonts w:ascii="Times New Roman" w:hAnsi="Times New Roman" w:cs="Times New Roman"/>
          <w:sz w:val="28"/>
          <w:szCs w:val="28"/>
        </w:rPr>
        <w:t>тупления заявления в Администрацию</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102DCC" w:rsidRPr="00F20A68">
        <w:rPr>
          <w:rFonts w:ascii="Times New Roman" w:hAnsi="Times New Roman" w:cs="Times New Roman"/>
          <w:sz w:val="28"/>
          <w:szCs w:val="28"/>
        </w:rPr>
        <w:t>2</w:t>
      </w:r>
      <w:r w:rsidR="00BE5E02" w:rsidRPr="00F20A68">
        <w:rPr>
          <w:rFonts w:ascii="Times New Roman" w:hAnsi="Times New Roman" w:cs="Times New Roman"/>
          <w:sz w:val="28"/>
          <w:szCs w:val="28"/>
        </w:rPr>
        <w:t>.2.</w:t>
      </w:r>
      <w:r w:rsidR="00E74CB8" w:rsidRPr="00F20A68">
        <w:rPr>
          <w:rFonts w:ascii="Times New Roman" w:hAnsi="Times New Roman" w:cs="Times New Roman"/>
          <w:sz w:val="28"/>
          <w:szCs w:val="28"/>
        </w:rPr>
        <w:t xml:space="preserve"> </w:t>
      </w:r>
      <w:r w:rsidRPr="00F20A68">
        <w:rPr>
          <w:rFonts w:ascii="Times New Roman" w:hAnsi="Times New Roman" w:cs="Times New Roman"/>
          <w:sz w:val="28"/>
          <w:szCs w:val="28"/>
        </w:rPr>
        <w:t xml:space="preserve">Должностным лицом, ответственным за выполнение </w:t>
      </w:r>
      <w:r w:rsidRPr="00F20A68">
        <w:rPr>
          <w:rFonts w:ascii="Times New Roman" w:hAnsi="Times New Roman" w:cs="Times New Roman"/>
          <w:sz w:val="28"/>
          <w:szCs w:val="28"/>
        </w:rPr>
        <w:lastRenderedPageBreak/>
        <w:t xml:space="preserve">административной процедуры, является специалист </w:t>
      </w:r>
      <w:r w:rsidR="00813B9F" w:rsidRPr="00F20A68">
        <w:rPr>
          <w:rFonts w:ascii="Times New Roman" w:hAnsi="Times New Roman" w:cs="Times New Roman"/>
          <w:sz w:val="28"/>
          <w:szCs w:val="28"/>
        </w:rPr>
        <w:t>отдела делопроизводства и документооборота</w:t>
      </w:r>
      <w:r w:rsidRPr="00F20A68">
        <w:rPr>
          <w:rFonts w:ascii="Times New Roman" w:hAnsi="Times New Roman" w:cs="Times New Roman"/>
          <w:sz w:val="28"/>
          <w:szCs w:val="28"/>
        </w:rPr>
        <w:t xml:space="preserve">, ответственный за прием и регистрацию документов (далее </w:t>
      </w:r>
      <w:r w:rsidR="00C620CF" w:rsidRPr="00F20A68">
        <w:rPr>
          <w:rFonts w:ascii="Times New Roman" w:hAnsi="Times New Roman" w:cs="Times New Roman"/>
          <w:sz w:val="28"/>
          <w:szCs w:val="28"/>
        </w:rPr>
        <w:t>–</w:t>
      </w:r>
      <w:r w:rsidRPr="00F20A68">
        <w:rPr>
          <w:rFonts w:ascii="Times New Roman" w:hAnsi="Times New Roman" w:cs="Times New Roman"/>
          <w:sz w:val="28"/>
          <w:szCs w:val="28"/>
        </w:rPr>
        <w:t xml:space="preserve"> специалист</w:t>
      </w:r>
      <w:r w:rsidR="00C620CF" w:rsidRPr="00F20A68">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w:t>
      </w:r>
    </w:p>
    <w:p w:rsidR="008868A4" w:rsidRPr="00F20A68" w:rsidRDefault="00157633"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 xml:space="preserve">.3. Специалист </w:t>
      </w:r>
      <w:r w:rsidR="00C620CF" w:rsidRPr="00F20A68">
        <w:rPr>
          <w:rFonts w:ascii="Times New Roman" w:hAnsi="Times New Roman" w:cs="Times New Roman"/>
          <w:sz w:val="28"/>
          <w:szCs w:val="28"/>
        </w:rPr>
        <w:t xml:space="preserve">Администрации </w:t>
      </w:r>
      <w:r w:rsidR="008868A4" w:rsidRPr="00F20A68">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В ходе приема документов специалист</w:t>
      </w:r>
      <w:r w:rsidR="00C620CF" w:rsidRPr="00F20A68">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2) распечатывает заявление и </w:t>
      </w:r>
      <w:proofErr w:type="gramStart"/>
      <w:r w:rsidRPr="00F20A68">
        <w:rPr>
          <w:rFonts w:ascii="Times New Roman" w:hAnsi="Times New Roman" w:cs="Times New Roman"/>
          <w:sz w:val="28"/>
          <w:szCs w:val="28"/>
        </w:rPr>
        <w:t>прикрепленные</w:t>
      </w:r>
      <w:proofErr w:type="gramEnd"/>
      <w:r w:rsidRPr="00F20A68">
        <w:rPr>
          <w:rFonts w:ascii="Times New Roman" w:hAnsi="Times New Roman" w:cs="Times New Roman"/>
          <w:sz w:val="28"/>
          <w:szCs w:val="28"/>
        </w:rPr>
        <w:t xml:space="preserve"> к нему скан-образы документов, поступившие в электронной форме.</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157633" w:rsidRPr="00F20A68">
        <w:rPr>
          <w:rFonts w:ascii="Times New Roman" w:hAnsi="Times New Roman" w:cs="Times New Roman"/>
          <w:sz w:val="28"/>
          <w:szCs w:val="28"/>
        </w:rPr>
        <w:t>2</w:t>
      </w:r>
      <w:r w:rsidRPr="00F20A68">
        <w:rPr>
          <w:rFonts w:ascii="Times New Roman" w:hAnsi="Times New Roman" w:cs="Times New Roman"/>
          <w:sz w:val="28"/>
          <w:szCs w:val="28"/>
        </w:rPr>
        <w:t xml:space="preserve">.4. В случае наличия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w:t>
      </w:r>
      <w:r w:rsidR="00C620CF" w:rsidRPr="00F20A68">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2134AE" w:rsidRPr="00F20A68">
        <w:rPr>
          <w:rFonts w:ascii="Times New Roman" w:hAnsi="Times New Roman" w:cs="Times New Roman"/>
          <w:sz w:val="28"/>
          <w:szCs w:val="28"/>
        </w:rPr>
        <w:t>2</w:t>
      </w:r>
      <w:r w:rsidRPr="00F20A68">
        <w:rPr>
          <w:rFonts w:ascii="Times New Roman" w:hAnsi="Times New Roman" w:cs="Times New Roman"/>
          <w:sz w:val="28"/>
          <w:szCs w:val="28"/>
        </w:rPr>
        <w:t>.5. В случае отсутствия оснований, указанных в пункте 2.9</w:t>
      </w:r>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w:t>
      </w:r>
      <w:r w:rsidR="000A0821">
        <w:rPr>
          <w:rFonts w:ascii="Times New Roman" w:hAnsi="Times New Roman" w:cs="Times New Roman"/>
          <w:sz w:val="28"/>
          <w:szCs w:val="28"/>
        </w:rPr>
        <w:t xml:space="preserve"> </w:t>
      </w:r>
      <w:r w:rsidR="00C620CF" w:rsidRPr="00F20A68">
        <w:rPr>
          <w:rFonts w:ascii="Times New Roman" w:hAnsi="Times New Roman" w:cs="Times New Roman"/>
          <w:sz w:val="28"/>
          <w:szCs w:val="28"/>
        </w:rPr>
        <w:t>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проставляет на заявлении оттиск штампа входящей корреспонденции </w:t>
      </w:r>
      <w:r w:rsidR="001C26AF" w:rsidRPr="00F20A68">
        <w:rPr>
          <w:rFonts w:ascii="Times New Roman" w:hAnsi="Times New Roman" w:cs="Times New Roman"/>
          <w:sz w:val="28"/>
          <w:szCs w:val="28"/>
        </w:rPr>
        <w:t>Администрации</w:t>
      </w:r>
      <w:r w:rsidRPr="00F20A68">
        <w:rPr>
          <w:rFonts w:ascii="Times New Roman" w:hAnsi="Times New Roman" w:cs="Times New Roman"/>
          <w:sz w:val="28"/>
          <w:szCs w:val="28"/>
        </w:rPr>
        <w:t xml:space="preserve"> и вписывает номер и дату входящего документа;</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F20A68">
        <w:rPr>
          <w:rFonts w:ascii="Times New Roman" w:hAnsi="Times New Roman" w:cs="Times New Roman"/>
          <w:sz w:val="28"/>
          <w:szCs w:val="28"/>
        </w:rPr>
        <w:t>щей корреспонденции 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Заявление с документами поступает к </w:t>
      </w:r>
      <w:r w:rsidR="001C26AF" w:rsidRPr="00F20A68">
        <w:rPr>
          <w:rFonts w:ascii="Times New Roman" w:hAnsi="Times New Roman" w:cs="Times New Roman"/>
          <w:sz w:val="28"/>
          <w:szCs w:val="28"/>
        </w:rPr>
        <w:t>г</w:t>
      </w:r>
      <w:r w:rsidR="00157633" w:rsidRPr="00F20A68">
        <w:rPr>
          <w:rFonts w:ascii="Times New Roman" w:hAnsi="Times New Roman" w:cs="Times New Roman"/>
          <w:sz w:val="28"/>
          <w:szCs w:val="28"/>
        </w:rPr>
        <w:t xml:space="preserve">лаве Администрации </w:t>
      </w:r>
      <w:r w:rsidRPr="00F20A68">
        <w:rPr>
          <w:rFonts w:ascii="Times New Roman" w:hAnsi="Times New Roman" w:cs="Times New Roman"/>
          <w:sz w:val="28"/>
          <w:szCs w:val="28"/>
        </w:rPr>
        <w:t>для резолюции и передается специалисту</w:t>
      </w:r>
      <w:r w:rsidR="0083204A" w:rsidRPr="00F20A68">
        <w:rPr>
          <w:rFonts w:ascii="Times New Roman" w:hAnsi="Times New Roman" w:cs="Times New Roman"/>
          <w:sz w:val="28"/>
          <w:szCs w:val="28"/>
        </w:rPr>
        <w:t xml:space="preserve"> Комитета</w:t>
      </w:r>
      <w:r w:rsidRPr="00F20A68">
        <w:rPr>
          <w:rFonts w:ascii="Times New Roman" w:hAnsi="Times New Roman" w:cs="Times New Roman"/>
          <w:sz w:val="28"/>
          <w:szCs w:val="28"/>
        </w:rPr>
        <w:t>, ответственному за предоставление муниципальной услуги.</w:t>
      </w:r>
    </w:p>
    <w:p w:rsidR="008868A4" w:rsidRPr="00F20A68" w:rsidRDefault="009B0612"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3.2.6. </w:t>
      </w:r>
      <w:r w:rsidR="008868A4" w:rsidRPr="00F20A68">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Специалист МФЦ при отсутствии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lastRenderedPageBreak/>
        <w:t xml:space="preserve">При наличии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Максимальная длительность выполнения действий составляет 15 минут.</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МФЦ обеспечивает отправку заявления и документов, предостав</w:t>
      </w:r>
      <w:r w:rsidR="00157633" w:rsidRPr="00F20A68">
        <w:rPr>
          <w:rFonts w:ascii="Times New Roman" w:hAnsi="Times New Roman" w:cs="Times New Roman"/>
          <w:sz w:val="28"/>
          <w:szCs w:val="28"/>
        </w:rPr>
        <w:t>ленных заявителем, в Администрацию</w:t>
      </w:r>
      <w:r w:rsidRPr="00F20A68">
        <w:rPr>
          <w:rFonts w:ascii="Times New Roman" w:hAnsi="Times New Roman" w:cs="Times New Roman"/>
          <w:sz w:val="28"/>
          <w:szCs w:val="28"/>
        </w:rPr>
        <w:t xml:space="preserve"> в день их поступления.</w:t>
      </w:r>
    </w:p>
    <w:p w:rsidR="008868A4" w:rsidRPr="00F20A68" w:rsidRDefault="00C620C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F20A68">
        <w:rPr>
          <w:rFonts w:ascii="Times New Roman" w:hAnsi="Times New Roman" w:cs="Times New Roman"/>
          <w:sz w:val="28"/>
          <w:szCs w:val="28"/>
        </w:rPr>
        <w:t>ень поступления их в Администрацию</w:t>
      </w:r>
      <w:r w:rsidR="008868A4"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F20A68">
        <w:rPr>
          <w:rFonts w:ascii="Times New Roman" w:hAnsi="Times New Roman" w:cs="Times New Roman"/>
          <w:sz w:val="28"/>
          <w:szCs w:val="28"/>
        </w:rPr>
        <w:t>за</w:t>
      </w:r>
      <w:proofErr w:type="gramEnd"/>
      <w:r w:rsidRPr="00F20A68">
        <w:rPr>
          <w:rFonts w:ascii="Times New Roman" w:hAnsi="Times New Roman" w:cs="Times New Roman"/>
          <w:sz w:val="28"/>
          <w:szCs w:val="28"/>
        </w:rPr>
        <w:t xml:space="preserve"> нерабочим.</w:t>
      </w:r>
    </w:p>
    <w:p w:rsidR="00C620CF" w:rsidRPr="00F20A68" w:rsidRDefault="00C620C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Администрации</w:t>
      </w:r>
      <w:r w:rsidR="008868A4" w:rsidRPr="00F20A68">
        <w:rPr>
          <w:rFonts w:ascii="Times New Roman" w:hAnsi="Times New Roman" w:cs="Times New Roman"/>
          <w:sz w:val="28"/>
          <w:szCs w:val="28"/>
        </w:rPr>
        <w:t xml:space="preserve"> регистрирует заявление в </w:t>
      </w:r>
      <w:r w:rsidRPr="00F20A68">
        <w:rPr>
          <w:rFonts w:ascii="Times New Roman" w:hAnsi="Times New Roman" w:cs="Times New Roman"/>
          <w:sz w:val="28"/>
          <w:szCs w:val="28"/>
        </w:rPr>
        <w:t xml:space="preserve">журнале входящей корреспонденции Администрации </w:t>
      </w:r>
    </w:p>
    <w:p w:rsidR="008868A4" w:rsidRPr="00F20A68" w:rsidRDefault="00C620C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E61BFE" w:rsidRPr="00F20A68">
        <w:rPr>
          <w:rFonts w:ascii="Times New Roman" w:hAnsi="Times New Roman" w:cs="Times New Roman"/>
          <w:sz w:val="28"/>
          <w:szCs w:val="28"/>
        </w:rPr>
        <w:t>2</w:t>
      </w:r>
      <w:r w:rsidRPr="00F20A68">
        <w:rPr>
          <w:rFonts w:ascii="Times New Roman" w:hAnsi="Times New Roman" w:cs="Times New Roman"/>
          <w:sz w:val="28"/>
          <w:szCs w:val="28"/>
        </w:rPr>
        <w:t xml:space="preserve">.9. Критерии принятия решения: наличие (отсутствие)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.11. Способ фиксации результата: на бумажном носителе и (или) в электронном виде.</w:t>
      </w:r>
    </w:p>
    <w:p w:rsidR="009B0612" w:rsidRPr="00F20A68" w:rsidRDefault="00E61BFE" w:rsidP="00F20A68">
      <w:pPr>
        <w:pStyle w:val="ConsPlusNormal"/>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3.3</w:t>
      </w:r>
      <w:r w:rsidR="008868A4" w:rsidRPr="00F20A68">
        <w:rPr>
          <w:rFonts w:ascii="Times New Roman" w:hAnsi="Times New Roman" w:cs="Times New Roman"/>
          <w:b/>
          <w:sz w:val="28"/>
          <w:szCs w:val="28"/>
        </w:rPr>
        <w:t>. Анализ сведений, содержащихся в заявлении, состава приложенных документов; подготовка и направление межведомственны</w:t>
      </w:r>
      <w:r w:rsidR="009B0612" w:rsidRPr="00F20A68">
        <w:rPr>
          <w:rFonts w:ascii="Times New Roman" w:hAnsi="Times New Roman" w:cs="Times New Roman"/>
          <w:b/>
          <w:sz w:val="28"/>
          <w:szCs w:val="28"/>
        </w:rPr>
        <w:t>х запросов.</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E61BFE" w:rsidRPr="00F20A68">
        <w:rPr>
          <w:rFonts w:ascii="Times New Roman" w:hAnsi="Times New Roman" w:cs="Times New Roman"/>
          <w:sz w:val="28"/>
          <w:szCs w:val="28"/>
        </w:rPr>
        <w:t>3</w:t>
      </w:r>
      <w:r w:rsidRPr="00F20A68">
        <w:rPr>
          <w:rFonts w:ascii="Times New Roman" w:hAnsi="Times New Roman" w:cs="Times New Roman"/>
          <w:sz w:val="28"/>
          <w:szCs w:val="28"/>
        </w:rPr>
        <w:t>.1. Основанием для начала административной процедуры является передача зарегистрированного заявления специалисту</w:t>
      </w:r>
      <w:r w:rsidR="00102DCC" w:rsidRPr="00F20A68">
        <w:rPr>
          <w:rFonts w:ascii="Times New Roman" w:hAnsi="Times New Roman" w:cs="Times New Roman"/>
          <w:sz w:val="28"/>
          <w:szCs w:val="28"/>
        </w:rPr>
        <w:t xml:space="preserve"> Комитета</w:t>
      </w:r>
      <w:r w:rsidRPr="00F20A68">
        <w:rPr>
          <w:rFonts w:ascii="Times New Roman" w:hAnsi="Times New Roman" w:cs="Times New Roman"/>
          <w:sz w:val="28"/>
          <w:szCs w:val="28"/>
        </w:rPr>
        <w:t>, ответственному за предоставление муниципальной услуги.</w:t>
      </w:r>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102DCC" w:rsidRPr="00F20A68">
        <w:rPr>
          <w:rFonts w:ascii="Times New Roman" w:hAnsi="Times New Roman" w:cs="Times New Roman"/>
          <w:sz w:val="28"/>
          <w:szCs w:val="28"/>
        </w:rPr>
        <w:t>является специалист Комитета</w:t>
      </w:r>
      <w:r w:rsidR="00E61BFE" w:rsidRPr="00F20A68">
        <w:rPr>
          <w:rFonts w:ascii="Times New Roman" w:hAnsi="Times New Roman" w:cs="Times New Roman"/>
          <w:sz w:val="28"/>
          <w:szCs w:val="28"/>
        </w:rPr>
        <w:t xml:space="preserve"> муниципальной собственности и земельных отношений</w:t>
      </w:r>
      <w:r w:rsidR="008868A4" w:rsidRPr="00F20A68">
        <w:rPr>
          <w:rFonts w:ascii="Times New Roman" w:hAnsi="Times New Roman" w:cs="Times New Roman"/>
          <w:sz w:val="28"/>
          <w:szCs w:val="28"/>
        </w:rPr>
        <w:t xml:space="preserve">, ответственный за предоставление муниципальной услуги (далее </w:t>
      </w:r>
      <w:r w:rsidR="00E61BFE"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специалист</w:t>
      </w:r>
      <w:r w:rsidR="00E61BFE" w:rsidRPr="00F20A68">
        <w:rPr>
          <w:rFonts w:ascii="Times New Roman" w:hAnsi="Times New Roman" w:cs="Times New Roman"/>
          <w:sz w:val="28"/>
          <w:szCs w:val="28"/>
        </w:rPr>
        <w:t xml:space="preserve"> Комитета</w:t>
      </w:r>
      <w:r w:rsidR="008868A4" w:rsidRPr="00F20A68">
        <w:rPr>
          <w:rFonts w:ascii="Times New Roman" w:hAnsi="Times New Roman" w:cs="Times New Roman"/>
          <w:sz w:val="28"/>
          <w:szCs w:val="28"/>
        </w:rPr>
        <w:t>).</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.3. Специалист</w:t>
      </w:r>
      <w:r w:rsidRPr="00F20A68">
        <w:rPr>
          <w:rFonts w:ascii="Times New Roman" w:hAnsi="Times New Roman" w:cs="Times New Roman"/>
          <w:sz w:val="28"/>
          <w:szCs w:val="28"/>
        </w:rPr>
        <w:t xml:space="preserve"> Комитета</w:t>
      </w:r>
      <w:r w:rsidR="008868A4"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hyperlink w:anchor="P155" w:history="1">
        <w:r w:rsidRPr="00F20A68">
          <w:rPr>
            <w:rFonts w:ascii="Times New Roman" w:hAnsi="Times New Roman" w:cs="Times New Roman"/>
            <w:sz w:val="28"/>
            <w:szCs w:val="28"/>
          </w:rPr>
          <w:t>пункт</w:t>
        </w:r>
        <w:r w:rsidR="00BD0A33" w:rsidRPr="00F20A68">
          <w:rPr>
            <w:rFonts w:ascii="Times New Roman" w:hAnsi="Times New Roman" w:cs="Times New Roman"/>
            <w:sz w:val="28"/>
            <w:szCs w:val="28"/>
          </w:rPr>
          <w:t>ами</w:t>
        </w:r>
        <w:r w:rsidRPr="00F20A68">
          <w:rPr>
            <w:rFonts w:ascii="Times New Roman" w:hAnsi="Times New Roman" w:cs="Times New Roman"/>
            <w:sz w:val="28"/>
            <w:szCs w:val="28"/>
          </w:rPr>
          <w:t xml:space="preserve"> 2.6.</w:t>
        </w:r>
      </w:hyperlink>
      <w:r w:rsidR="009B0612" w:rsidRPr="00F20A68">
        <w:rPr>
          <w:rFonts w:ascii="Times New Roman" w:hAnsi="Times New Roman" w:cs="Times New Roman"/>
          <w:sz w:val="28"/>
          <w:szCs w:val="28"/>
        </w:rPr>
        <w:t>1</w:t>
      </w:r>
      <w:r w:rsidR="00BD0A33" w:rsidRPr="00F20A68">
        <w:rPr>
          <w:rFonts w:ascii="Times New Roman" w:hAnsi="Times New Roman" w:cs="Times New Roman"/>
          <w:sz w:val="28"/>
          <w:szCs w:val="28"/>
        </w:rPr>
        <w:t>-2.6.2</w:t>
      </w:r>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lastRenderedPageBreak/>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5" w:history="1">
        <w:r w:rsidRPr="00F20A68">
          <w:rPr>
            <w:rFonts w:ascii="Times New Roman" w:hAnsi="Times New Roman" w:cs="Times New Roman"/>
            <w:sz w:val="28"/>
            <w:szCs w:val="28"/>
          </w:rPr>
          <w:t>закона</w:t>
        </w:r>
      </w:hyperlink>
      <w:r w:rsidR="00C620CF" w:rsidRPr="00F20A68">
        <w:rPr>
          <w:rFonts w:ascii="Times New Roman" w:hAnsi="Times New Roman" w:cs="Times New Roman"/>
          <w:sz w:val="28"/>
          <w:szCs w:val="28"/>
        </w:rPr>
        <w:t xml:space="preserve"> от 27.07.2010</w:t>
      </w:r>
      <w:r w:rsidR="001E0BDF">
        <w:rPr>
          <w:rFonts w:ascii="Times New Roman" w:hAnsi="Times New Roman" w:cs="Times New Roman"/>
          <w:sz w:val="28"/>
          <w:szCs w:val="28"/>
        </w:rPr>
        <w:t xml:space="preserve"> года</w:t>
      </w:r>
      <w:r w:rsidR="00C620CF" w:rsidRPr="00F20A68">
        <w:rPr>
          <w:rFonts w:ascii="Times New Roman" w:hAnsi="Times New Roman" w:cs="Times New Roman"/>
          <w:sz w:val="28"/>
          <w:szCs w:val="28"/>
        </w:rPr>
        <w:t xml:space="preserve"> № 210-ФЗ «</w:t>
      </w:r>
      <w:r w:rsidRPr="00F20A68">
        <w:rPr>
          <w:rFonts w:ascii="Times New Roman" w:hAnsi="Times New Roman" w:cs="Times New Roman"/>
          <w:sz w:val="28"/>
          <w:szCs w:val="28"/>
        </w:rPr>
        <w:t>Об организации предоставления госуда</w:t>
      </w:r>
      <w:r w:rsidR="00C620CF" w:rsidRPr="00F20A68">
        <w:rPr>
          <w:rFonts w:ascii="Times New Roman" w:hAnsi="Times New Roman" w:cs="Times New Roman"/>
          <w:sz w:val="28"/>
          <w:szCs w:val="28"/>
        </w:rPr>
        <w:t>рственных и муниципальных услуг»</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color w:val="000000" w:themeColor="text1"/>
          <w:sz w:val="28"/>
          <w:szCs w:val="28"/>
        </w:rPr>
        <w:t>По</w:t>
      </w:r>
      <w:r w:rsidRPr="00F20A68">
        <w:rPr>
          <w:rFonts w:ascii="Times New Roman" w:hAnsi="Times New Roman" w:cs="Times New Roman"/>
          <w:sz w:val="28"/>
          <w:szCs w:val="28"/>
        </w:rPr>
        <w:t xml:space="preserve"> результатам полученной информации формируется комплект документов, необходимых для принятия решения </w:t>
      </w:r>
      <w:r w:rsidR="00BD0A33"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для подготовки мотивированного отказа в предоставлении муниципальной услуги.</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.4. В течение десяти календарных дней со дня поступления заявления</w:t>
      </w:r>
      <w:r w:rsidR="00BF27D3"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w:t>
      </w:r>
      <w:r w:rsidR="00BF27D3"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F20A68">
        <w:rPr>
          <w:rFonts w:ascii="Times New Roman" w:hAnsi="Times New Roman" w:cs="Times New Roman"/>
          <w:sz w:val="28"/>
          <w:szCs w:val="28"/>
        </w:rPr>
        <w:t xml:space="preserve"> </w:t>
      </w:r>
      <w:r w:rsidR="00C620CF" w:rsidRPr="00F20A68">
        <w:rPr>
          <w:rFonts w:ascii="Times New Roman" w:hAnsi="Times New Roman" w:cs="Times New Roman"/>
          <w:sz w:val="28"/>
          <w:szCs w:val="28"/>
        </w:rPr>
        <w:t xml:space="preserve">Комитет </w:t>
      </w:r>
      <w:r w:rsidR="008868A4" w:rsidRPr="00F20A68">
        <w:rPr>
          <w:rFonts w:ascii="Times New Roman" w:hAnsi="Times New Roman" w:cs="Times New Roman"/>
          <w:sz w:val="28"/>
          <w:szCs w:val="28"/>
        </w:rPr>
        <w:t xml:space="preserve">возвращает это заявление заявителю в случаях, предусмотренных </w:t>
      </w:r>
      <w:hyperlink w:anchor="P236" w:history="1">
        <w:r w:rsidR="008868A4" w:rsidRPr="00F20A68">
          <w:rPr>
            <w:rFonts w:ascii="Times New Roman" w:hAnsi="Times New Roman" w:cs="Times New Roman"/>
            <w:sz w:val="28"/>
            <w:szCs w:val="28"/>
          </w:rPr>
          <w:t>пунктами 2.10.2</w:t>
        </w:r>
      </w:hyperlink>
      <w:r w:rsidR="008868A4" w:rsidRPr="00F20A68">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5</w:t>
      </w:r>
      <w:r w:rsidR="008868A4" w:rsidRPr="00F20A68">
        <w:rPr>
          <w:rFonts w:ascii="Times New Roman" w:hAnsi="Times New Roman" w:cs="Times New Roman"/>
          <w:sz w:val="28"/>
          <w:szCs w:val="28"/>
        </w:rPr>
        <w:t xml:space="preserve">. Критерий принятия решения: соответствие (несоответствие) документов положениям </w:t>
      </w:r>
      <w:hyperlink w:anchor="P155" w:history="1">
        <w:r w:rsidR="008868A4" w:rsidRPr="00F20A68">
          <w:rPr>
            <w:rFonts w:ascii="Times New Roman" w:hAnsi="Times New Roman" w:cs="Times New Roman"/>
            <w:sz w:val="28"/>
            <w:szCs w:val="28"/>
          </w:rPr>
          <w:t>пунктов 2.6.</w:t>
        </w:r>
      </w:hyperlink>
      <w:r w:rsidR="00BD0A33" w:rsidRPr="00F20A68">
        <w:rPr>
          <w:rFonts w:ascii="Times New Roman" w:hAnsi="Times New Roman" w:cs="Times New Roman"/>
          <w:sz w:val="28"/>
          <w:szCs w:val="28"/>
        </w:rPr>
        <w:t>1</w:t>
      </w:r>
      <w:r w:rsidR="00195DBD" w:rsidRPr="00F20A68">
        <w:rPr>
          <w:rFonts w:ascii="Times New Roman" w:hAnsi="Times New Roman" w:cs="Times New Roman"/>
          <w:sz w:val="28"/>
          <w:szCs w:val="28"/>
        </w:rPr>
        <w:t>-</w:t>
      </w:r>
      <w:hyperlink w:anchor="P180" w:history="1">
        <w:r w:rsidR="008868A4" w:rsidRPr="00F20A68">
          <w:rPr>
            <w:rFonts w:ascii="Times New Roman" w:hAnsi="Times New Roman" w:cs="Times New Roman"/>
            <w:sz w:val="28"/>
            <w:szCs w:val="28"/>
          </w:rPr>
          <w:t>2.6.</w:t>
        </w:r>
      </w:hyperlink>
      <w:r w:rsidR="00BD0A33" w:rsidRPr="00F20A68">
        <w:rPr>
          <w:rFonts w:ascii="Times New Roman" w:hAnsi="Times New Roman" w:cs="Times New Roman"/>
          <w:sz w:val="28"/>
          <w:szCs w:val="28"/>
        </w:rPr>
        <w:t>2</w:t>
      </w:r>
      <w:r w:rsidR="00195DBD"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w:t>
      </w:r>
    </w:p>
    <w:p w:rsidR="008868A4"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6</w:t>
      </w:r>
      <w:r w:rsidR="008868A4" w:rsidRPr="00F20A68">
        <w:rPr>
          <w:rFonts w:ascii="Times New Roman" w:hAnsi="Times New Roman" w:cs="Times New Roman"/>
          <w:sz w:val="28"/>
          <w:szCs w:val="28"/>
        </w:rPr>
        <w:t>. Результаты административной процедуры:</w:t>
      </w:r>
    </w:p>
    <w:p w:rsidR="008868A4" w:rsidRPr="00F20A68" w:rsidRDefault="008868A4" w:rsidP="00F20A68">
      <w:pPr>
        <w:pStyle w:val="ConsPlusNormal"/>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 xml:space="preserve">1) наличие полного комплекта документов, необходимого для принятия решения </w:t>
      </w:r>
      <w:r w:rsidR="00BF27D3"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принятие решения об отказе в </w:t>
      </w:r>
      <w:r w:rsidR="00BF27D3" w:rsidRPr="00F20A68">
        <w:rPr>
          <w:rFonts w:ascii="Times New Roman" w:hAnsi="Times New Roman" w:cs="Times New Roman"/>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w:t>
      </w:r>
      <w:proofErr w:type="gramEnd"/>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возвращенное заявителю заявление;</w:t>
      </w:r>
    </w:p>
    <w:p w:rsidR="008868A4"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7</w:t>
      </w:r>
      <w:r w:rsidR="008868A4" w:rsidRPr="00F20A68">
        <w:rPr>
          <w:rFonts w:ascii="Times New Roman" w:hAnsi="Times New Roman" w:cs="Times New Roman"/>
          <w:sz w:val="28"/>
          <w:szCs w:val="28"/>
        </w:rPr>
        <w:t xml:space="preserve">. Максимальный срок выполнения административной процедуры - </w:t>
      </w:r>
      <w:r w:rsidR="00C80400" w:rsidRPr="00F20A68">
        <w:rPr>
          <w:rFonts w:ascii="Times New Roman" w:hAnsi="Times New Roman" w:cs="Times New Roman"/>
          <w:sz w:val="28"/>
          <w:szCs w:val="28"/>
        </w:rPr>
        <w:t xml:space="preserve"> </w:t>
      </w:r>
      <w:r w:rsidR="008868A4" w:rsidRPr="00F20A68">
        <w:rPr>
          <w:rFonts w:ascii="Times New Roman" w:hAnsi="Times New Roman" w:cs="Times New Roman"/>
          <w:sz w:val="28"/>
          <w:szCs w:val="28"/>
        </w:rPr>
        <w:t>10 календарных дней.</w:t>
      </w:r>
    </w:p>
    <w:p w:rsidR="00654B61"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8</w:t>
      </w:r>
      <w:r w:rsidR="008868A4" w:rsidRPr="00F20A68">
        <w:rPr>
          <w:rFonts w:ascii="Times New Roman" w:hAnsi="Times New Roman" w:cs="Times New Roman"/>
          <w:sz w:val="28"/>
          <w:szCs w:val="28"/>
        </w:rPr>
        <w:t>. Способ фиксации результата выполнения административной пр</w:t>
      </w:r>
      <w:r w:rsidR="00654B61" w:rsidRPr="00F20A68">
        <w:rPr>
          <w:rFonts w:ascii="Times New Roman" w:hAnsi="Times New Roman" w:cs="Times New Roman"/>
          <w:sz w:val="28"/>
          <w:szCs w:val="28"/>
        </w:rPr>
        <w:t>оцедуры - на бумажном носителе.</w:t>
      </w:r>
    </w:p>
    <w:p w:rsidR="008868A4"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b/>
          <w:sz w:val="28"/>
          <w:szCs w:val="28"/>
        </w:rPr>
        <w:t>3.4</w:t>
      </w:r>
      <w:r w:rsidR="008868A4" w:rsidRPr="00F20A68">
        <w:rPr>
          <w:rFonts w:ascii="Times New Roman" w:hAnsi="Times New Roman" w:cs="Times New Roman"/>
          <w:b/>
          <w:sz w:val="28"/>
          <w:szCs w:val="28"/>
        </w:rPr>
        <w:t xml:space="preserve">. </w:t>
      </w:r>
      <w:proofErr w:type="gramStart"/>
      <w:r w:rsidR="008868A4" w:rsidRPr="00F20A68">
        <w:rPr>
          <w:rFonts w:ascii="Times New Roman" w:hAnsi="Times New Roman" w:cs="Times New Roman"/>
          <w:b/>
          <w:sz w:val="28"/>
          <w:szCs w:val="28"/>
        </w:rPr>
        <w:t xml:space="preserve">Рассмотрение заявления и принятие решения </w:t>
      </w:r>
      <w:r w:rsidR="00BF27D3" w:rsidRPr="00F20A68">
        <w:rPr>
          <w:rFonts w:ascii="Times New Roman" w:hAnsi="Times New Roman" w:cs="Times New Roman"/>
          <w:b/>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F20A68">
        <w:rPr>
          <w:rFonts w:ascii="Times New Roman" w:hAnsi="Times New Roman" w:cs="Times New Roman"/>
          <w:b/>
          <w:sz w:val="28"/>
          <w:szCs w:val="28"/>
        </w:rPr>
        <w:t xml:space="preserve"> либо об </w:t>
      </w:r>
      <w:r w:rsidR="008868A4" w:rsidRPr="00F20A68">
        <w:rPr>
          <w:rFonts w:ascii="Times New Roman" w:hAnsi="Times New Roman" w:cs="Times New Roman"/>
          <w:b/>
          <w:sz w:val="28"/>
          <w:szCs w:val="28"/>
        </w:rPr>
        <w:lastRenderedPageBreak/>
        <w:t xml:space="preserve">отказе в </w:t>
      </w:r>
      <w:r w:rsidR="00BF27D3" w:rsidRPr="00F20A68">
        <w:rPr>
          <w:rFonts w:ascii="Times New Roman" w:hAnsi="Times New Roman" w:cs="Times New Roman"/>
          <w:b/>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F20A68">
        <w:rPr>
          <w:rFonts w:ascii="Times New Roman" w:hAnsi="Times New Roman" w:cs="Times New Roman"/>
          <w:b/>
          <w:sz w:val="28"/>
          <w:szCs w:val="28"/>
        </w:rPr>
        <w:t>.</w:t>
      </w:r>
      <w:proofErr w:type="gramEnd"/>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BD7E08" w:rsidRPr="00F20A68">
        <w:rPr>
          <w:rFonts w:ascii="Times New Roman" w:hAnsi="Times New Roman" w:cs="Times New Roman"/>
          <w:sz w:val="28"/>
          <w:szCs w:val="28"/>
        </w:rPr>
        <w:t>4</w:t>
      </w:r>
      <w:r w:rsidRPr="00F20A68">
        <w:rPr>
          <w:rFonts w:ascii="Times New Roman" w:hAnsi="Times New Roman" w:cs="Times New Roman"/>
          <w:sz w:val="28"/>
          <w:szCs w:val="28"/>
        </w:rPr>
        <w:t xml:space="preserve">.1. </w:t>
      </w:r>
      <w:proofErr w:type="gramStart"/>
      <w:r w:rsidRPr="00F20A68">
        <w:rPr>
          <w:rFonts w:ascii="Times New Roman" w:hAnsi="Times New Roman" w:cs="Times New Roman"/>
          <w:sz w:val="28"/>
          <w:szCs w:val="28"/>
        </w:rPr>
        <w:t>Основанием для начала административной процедуры является наличие полного комплекта документов, необходимого дл</w:t>
      </w:r>
      <w:r w:rsidR="00BF27D3" w:rsidRPr="00F20A68">
        <w:rPr>
          <w:rFonts w:ascii="Times New Roman" w:hAnsi="Times New Roman" w:cs="Times New Roman"/>
          <w:sz w:val="28"/>
          <w:szCs w:val="28"/>
        </w:rPr>
        <w:t>я подготовки принятия решения 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принятия решения об отказе </w:t>
      </w:r>
      <w:r w:rsidR="00BF27D3" w:rsidRPr="00F20A68">
        <w:rPr>
          <w:rFonts w:ascii="Times New Roman" w:hAnsi="Times New Roman" w:cs="Times New Roman"/>
          <w:sz w:val="28"/>
          <w:szCs w:val="28"/>
        </w:rPr>
        <w:t>в выдаче разрешения на использование земель или земельных участков (размещение объектов на землях или земельных участках) без</w:t>
      </w:r>
      <w:proofErr w:type="gramEnd"/>
      <w:r w:rsidR="00BF27D3" w:rsidRPr="00F20A68">
        <w:rPr>
          <w:rFonts w:ascii="Times New Roman" w:hAnsi="Times New Roman" w:cs="Times New Roman"/>
          <w:sz w:val="28"/>
          <w:szCs w:val="28"/>
        </w:rPr>
        <w:t xml:space="preserve"> предоставления земельных участков и установления сервитутов</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BD7E08" w:rsidRPr="00F20A68">
        <w:rPr>
          <w:rFonts w:ascii="Times New Roman" w:hAnsi="Times New Roman" w:cs="Times New Roman"/>
          <w:sz w:val="28"/>
          <w:szCs w:val="28"/>
        </w:rPr>
        <w:t>4</w:t>
      </w:r>
      <w:r w:rsidRPr="00F20A68">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BD7E08" w:rsidRPr="00F20A68">
        <w:rPr>
          <w:rFonts w:ascii="Times New Roman" w:hAnsi="Times New Roman" w:cs="Times New Roman"/>
          <w:sz w:val="28"/>
          <w:szCs w:val="28"/>
        </w:rPr>
        <w:t>Комитета муниципальной собственности и земельных отношений</w:t>
      </w:r>
      <w:r w:rsidRPr="00F20A68">
        <w:rPr>
          <w:rFonts w:ascii="Times New Roman" w:hAnsi="Times New Roman" w:cs="Times New Roman"/>
          <w:sz w:val="28"/>
          <w:szCs w:val="28"/>
        </w:rPr>
        <w:t xml:space="preserve">, ответственный за предоставление муниципальной услуги (далее </w:t>
      </w:r>
      <w:r w:rsidR="00BD7E08" w:rsidRPr="00F20A68">
        <w:rPr>
          <w:rFonts w:ascii="Times New Roman" w:hAnsi="Times New Roman" w:cs="Times New Roman"/>
          <w:sz w:val="28"/>
          <w:szCs w:val="28"/>
        </w:rPr>
        <w:t>–</w:t>
      </w:r>
      <w:r w:rsidRPr="00F20A68">
        <w:rPr>
          <w:rFonts w:ascii="Times New Roman" w:hAnsi="Times New Roman" w:cs="Times New Roman"/>
          <w:sz w:val="28"/>
          <w:szCs w:val="28"/>
        </w:rPr>
        <w:t xml:space="preserve"> специалист</w:t>
      </w:r>
      <w:r w:rsidR="00BD7E08" w:rsidRPr="00F20A68">
        <w:rPr>
          <w:rFonts w:ascii="Times New Roman" w:hAnsi="Times New Roman" w:cs="Times New Roman"/>
          <w:sz w:val="28"/>
          <w:szCs w:val="28"/>
        </w:rPr>
        <w:t xml:space="preserve"> Комитета</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BD7E08" w:rsidRPr="00F20A68">
        <w:rPr>
          <w:rFonts w:ascii="Times New Roman" w:hAnsi="Times New Roman" w:cs="Times New Roman"/>
          <w:sz w:val="28"/>
          <w:szCs w:val="28"/>
        </w:rPr>
        <w:t>4</w:t>
      </w:r>
      <w:r w:rsidRPr="00F20A68">
        <w:rPr>
          <w:rFonts w:ascii="Times New Roman" w:hAnsi="Times New Roman" w:cs="Times New Roman"/>
          <w:sz w:val="28"/>
          <w:szCs w:val="28"/>
        </w:rPr>
        <w:t>.3. Специалист</w:t>
      </w:r>
      <w:r w:rsidR="00BD7E08" w:rsidRPr="00F20A68">
        <w:rPr>
          <w:rFonts w:ascii="Times New Roman" w:hAnsi="Times New Roman" w:cs="Times New Roman"/>
          <w:sz w:val="28"/>
          <w:szCs w:val="28"/>
        </w:rPr>
        <w:t xml:space="preserve"> Комитета</w:t>
      </w:r>
      <w:r w:rsidRPr="00F20A68">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F20A68">
          <w:rPr>
            <w:rFonts w:ascii="Times New Roman" w:hAnsi="Times New Roman" w:cs="Times New Roman"/>
            <w:sz w:val="28"/>
            <w:szCs w:val="28"/>
          </w:rPr>
          <w:t>пункте 2.10.3</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w:t>
      </w:r>
    </w:p>
    <w:p w:rsidR="00BD0A33"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.4. В случае отсутствия оснований, указанных в пункте 2.10.3</w:t>
      </w:r>
      <w:r w:rsidR="00195DBD"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 специалист</w:t>
      </w:r>
      <w:r w:rsidRPr="00F20A68">
        <w:rPr>
          <w:rFonts w:ascii="Times New Roman" w:hAnsi="Times New Roman" w:cs="Times New Roman"/>
          <w:sz w:val="28"/>
          <w:szCs w:val="28"/>
        </w:rPr>
        <w:t xml:space="preserve"> Комитета</w:t>
      </w:r>
      <w:r w:rsidR="008868A4" w:rsidRPr="00F20A68">
        <w:rPr>
          <w:rFonts w:ascii="Times New Roman" w:hAnsi="Times New Roman" w:cs="Times New Roman"/>
          <w:sz w:val="28"/>
          <w:szCs w:val="28"/>
        </w:rPr>
        <w:t xml:space="preserve"> подготавливает</w:t>
      </w:r>
      <w:r w:rsidR="00BD0A33"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w:t>
      </w:r>
    </w:p>
    <w:p w:rsidR="00BD0A33" w:rsidRPr="00F20A68" w:rsidRDefault="00BD0A33"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p>
    <w:p w:rsidR="00BD0A33" w:rsidRPr="00F20A68" w:rsidRDefault="00BD0A33"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0A0821">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847AD4" w:rsidRPr="00F20A68">
        <w:rPr>
          <w:rFonts w:ascii="Times New Roman" w:hAnsi="Times New Roman" w:cs="Times New Roman"/>
          <w:sz w:val="28"/>
          <w:szCs w:val="28"/>
        </w:rPr>
        <w:t>4</w:t>
      </w:r>
      <w:r w:rsidRPr="00F20A68">
        <w:rPr>
          <w:rFonts w:ascii="Times New Roman" w:hAnsi="Times New Roman" w:cs="Times New Roman"/>
          <w:sz w:val="28"/>
          <w:szCs w:val="28"/>
        </w:rPr>
        <w:t>.5. В случае наличия оснований, указанных в пункте 2.10.3</w:t>
      </w:r>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w:t>
      </w:r>
      <w:r w:rsidR="00847AD4" w:rsidRPr="00F20A68">
        <w:rPr>
          <w:rFonts w:ascii="Times New Roman" w:hAnsi="Times New Roman" w:cs="Times New Roman"/>
          <w:sz w:val="28"/>
          <w:szCs w:val="28"/>
        </w:rPr>
        <w:t xml:space="preserve"> Комитета</w:t>
      </w:r>
      <w:r w:rsidRPr="00F20A68">
        <w:rPr>
          <w:rFonts w:ascii="Times New Roman" w:hAnsi="Times New Roman" w:cs="Times New Roman"/>
          <w:sz w:val="28"/>
          <w:szCs w:val="28"/>
        </w:rPr>
        <w:t xml:space="preserve"> подготавливает </w:t>
      </w:r>
      <w:r w:rsidR="00A67DCB"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Pr="00F20A68">
        <w:rPr>
          <w:rFonts w:ascii="Times New Roman" w:hAnsi="Times New Roman" w:cs="Times New Roman"/>
          <w:sz w:val="28"/>
          <w:szCs w:val="28"/>
        </w:rPr>
        <w:t>.</w:t>
      </w:r>
    </w:p>
    <w:p w:rsidR="00E40CBF" w:rsidRPr="00F20A68" w:rsidRDefault="00A67DCB"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 xml:space="preserve"> должно быть обоснованным и содержать все основания отказа. </w:t>
      </w:r>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 xml:space="preserve">.6. </w:t>
      </w:r>
      <w:proofErr w:type="gramStart"/>
      <w:r w:rsidR="00195DBD" w:rsidRPr="00F20A68">
        <w:rPr>
          <w:rFonts w:ascii="Times New Roman" w:hAnsi="Times New Roman" w:cs="Times New Roman"/>
          <w:sz w:val="28"/>
          <w:szCs w:val="28"/>
        </w:rPr>
        <w:t>Р</w:t>
      </w:r>
      <w:r w:rsidR="000653DC" w:rsidRPr="00F20A68">
        <w:rPr>
          <w:rFonts w:ascii="Times New Roman" w:hAnsi="Times New Roman" w:cs="Times New Roman"/>
          <w:sz w:val="28"/>
          <w:szCs w:val="28"/>
        </w:rPr>
        <w:t>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 либо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4001A1" w:rsidRPr="00F20A68">
        <w:rPr>
          <w:rFonts w:ascii="Times New Roman" w:hAnsi="Times New Roman" w:cs="Times New Roman"/>
          <w:sz w:val="28"/>
          <w:szCs w:val="28"/>
        </w:rPr>
        <w:t xml:space="preserve">, </w:t>
      </w:r>
      <w:r w:rsidR="008868A4" w:rsidRPr="00F20A68">
        <w:rPr>
          <w:rFonts w:ascii="Times New Roman" w:hAnsi="Times New Roman" w:cs="Times New Roman"/>
          <w:sz w:val="28"/>
          <w:szCs w:val="28"/>
        </w:rPr>
        <w:lastRenderedPageBreak/>
        <w:t xml:space="preserve">согласовывается с заинтересованными структурными подразделениями администрации </w:t>
      </w:r>
      <w:r w:rsidRPr="00F20A68">
        <w:rPr>
          <w:rFonts w:ascii="Times New Roman" w:hAnsi="Times New Roman" w:cs="Times New Roman"/>
          <w:sz w:val="28"/>
          <w:szCs w:val="28"/>
        </w:rPr>
        <w:t xml:space="preserve">Корочанского района </w:t>
      </w:r>
      <w:r w:rsidR="008868A4" w:rsidRPr="00F20A68">
        <w:rPr>
          <w:rFonts w:ascii="Times New Roman" w:hAnsi="Times New Roman" w:cs="Times New Roman"/>
          <w:sz w:val="28"/>
          <w:szCs w:val="28"/>
        </w:rPr>
        <w:t>и подписывается главой администрации</w:t>
      </w:r>
      <w:r w:rsidRPr="00F20A68">
        <w:rPr>
          <w:rFonts w:ascii="Times New Roman" w:hAnsi="Times New Roman" w:cs="Times New Roman"/>
          <w:sz w:val="28"/>
          <w:szCs w:val="28"/>
        </w:rPr>
        <w:t xml:space="preserve"> Корочанского района</w:t>
      </w:r>
      <w:r w:rsidR="008868A4" w:rsidRPr="00F20A68">
        <w:rPr>
          <w:rFonts w:ascii="Times New Roman" w:hAnsi="Times New Roman" w:cs="Times New Roman"/>
          <w:sz w:val="28"/>
          <w:szCs w:val="28"/>
        </w:rPr>
        <w:t>.</w:t>
      </w:r>
      <w:proofErr w:type="gramEnd"/>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в </w:t>
      </w:r>
      <w:hyperlink w:anchor="P240" w:history="1">
        <w:r w:rsidR="008868A4" w:rsidRPr="00F20A68">
          <w:rPr>
            <w:rFonts w:ascii="Times New Roman" w:hAnsi="Times New Roman" w:cs="Times New Roman"/>
            <w:sz w:val="28"/>
            <w:szCs w:val="28"/>
          </w:rPr>
          <w:t>пункте 2.10.3</w:t>
        </w:r>
      </w:hyperlink>
      <w:r w:rsidR="000653DC"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w:t>
      </w:r>
    </w:p>
    <w:p w:rsidR="00B005AE"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.8. Результат административной процедуры</w:t>
      </w:r>
      <w:r w:rsidR="00B005AE" w:rsidRPr="00F20A68">
        <w:rPr>
          <w:rFonts w:ascii="Times New Roman" w:hAnsi="Times New Roman" w:cs="Times New Roman"/>
          <w:sz w:val="28"/>
          <w:szCs w:val="28"/>
        </w:rPr>
        <w:t>:</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w:t>
      </w:r>
      <w:r w:rsidR="008868A4" w:rsidRPr="00F20A68">
        <w:rPr>
          <w:rFonts w:ascii="Times New Roman" w:hAnsi="Times New Roman" w:cs="Times New Roman"/>
          <w:sz w:val="28"/>
          <w:szCs w:val="28"/>
        </w:rPr>
        <w:t xml:space="preserve">подписанное </w:t>
      </w:r>
      <w:r w:rsidR="000653DC" w:rsidRPr="00F20A68">
        <w:rPr>
          <w:rFonts w:ascii="Times New Roman" w:hAnsi="Times New Roman" w:cs="Times New Roman"/>
          <w:sz w:val="28"/>
          <w:szCs w:val="28"/>
        </w:rPr>
        <w:t>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r w:rsidRPr="00F20A68">
        <w:rPr>
          <w:rFonts w:ascii="Times New Roman" w:hAnsi="Times New Roman" w:cs="Times New Roman"/>
          <w:sz w:val="28"/>
          <w:szCs w:val="28"/>
        </w:rPr>
        <w:t>;</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подписанное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0A0821">
        <w:rPr>
          <w:rFonts w:ascii="Times New Roman" w:hAnsi="Times New Roman" w:cs="Times New Roman"/>
          <w:sz w:val="28"/>
          <w:szCs w:val="28"/>
        </w:rPr>
        <w:t>;</w:t>
      </w:r>
    </w:p>
    <w:p w:rsidR="008868A4" w:rsidRPr="00F20A68" w:rsidRDefault="000653DC"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 </w:t>
      </w:r>
      <w:r w:rsidR="00B005AE" w:rsidRPr="00F20A68">
        <w:rPr>
          <w:rFonts w:ascii="Times New Roman" w:hAnsi="Times New Roman" w:cs="Times New Roman"/>
          <w:sz w:val="28"/>
          <w:szCs w:val="28"/>
        </w:rPr>
        <w:t>3)  подписанное</w:t>
      </w:r>
      <w:r w:rsidR="008868A4" w:rsidRPr="00F20A68">
        <w:rPr>
          <w:rFonts w:ascii="Times New Roman" w:hAnsi="Times New Roman" w:cs="Times New Roman"/>
          <w:sz w:val="28"/>
          <w:szCs w:val="28"/>
        </w:rPr>
        <w:t xml:space="preserve"> </w:t>
      </w:r>
      <w:r w:rsidR="00BA3D21"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w:t>
      </w:r>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 xml:space="preserve">.9. Максимальный срок выполнения административной процедуры - </w:t>
      </w:r>
      <w:r w:rsidR="00687AF8" w:rsidRPr="00F20A68">
        <w:rPr>
          <w:rFonts w:ascii="Times New Roman" w:hAnsi="Times New Roman" w:cs="Times New Roman"/>
          <w:sz w:val="28"/>
          <w:szCs w:val="28"/>
        </w:rPr>
        <w:t xml:space="preserve"> </w:t>
      </w:r>
      <w:r w:rsidR="00E40CBF" w:rsidRPr="00F20A68">
        <w:rPr>
          <w:rFonts w:ascii="Times New Roman" w:hAnsi="Times New Roman" w:cs="Times New Roman"/>
          <w:sz w:val="28"/>
          <w:szCs w:val="28"/>
        </w:rPr>
        <w:t>10</w:t>
      </w:r>
      <w:r w:rsidR="008868A4" w:rsidRPr="00F20A68">
        <w:rPr>
          <w:rFonts w:ascii="Times New Roman" w:hAnsi="Times New Roman" w:cs="Times New Roman"/>
          <w:sz w:val="28"/>
          <w:szCs w:val="28"/>
        </w:rPr>
        <w:t xml:space="preserve"> календарных дней.</w:t>
      </w:r>
    </w:p>
    <w:p w:rsidR="00A67DCB"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847AD4" w:rsidRPr="00F20A68">
        <w:rPr>
          <w:rFonts w:ascii="Times New Roman" w:hAnsi="Times New Roman" w:cs="Times New Roman"/>
          <w:sz w:val="28"/>
          <w:szCs w:val="28"/>
        </w:rPr>
        <w:t>4</w:t>
      </w:r>
      <w:r w:rsidRPr="00F20A68">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106237" w:rsidRPr="00F20A68" w:rsidRDefault="008868A4" w:rsidP="00F20A68">
      <w:pPr>
        <w:pStyle w:val="ConsPlusNormal"/>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w:t>
      </w:r>
      <w:r w:rsidR="00847AD4" w:rsidRPr="00F20A68">
        <w:rPr>
          <w:rFonts w:ascii="Times New Roman" w:hAnsi="Times New Roman" w:cs="Times New Roman"/>
          <w:b/>
          <w:sz w:val="28"/>
          <w:szCs w:val="28"/>
        </w:rPr>
        <w:t>5</w:t>
      </w:r>
      <w:r w:rsidRPr="00F20A68">
        <w:rPr>
          <w:rFonts w:ascii="Times New Roman" w:hAnsi="Times New Roman" w:cs="Times New Roman"/>
          <w:b/>
          <w:sz w:val="28"/>
          <w:szCs w:val="28"/>
        </w:rPr>
        <w:t>. Направление (вручение) заявителю результата предоставления муниципальной услуги.</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 xml:space="preserve">.1. </w:t>
      </w:r>
      <w:proofErr w:type="gramStart"/>
      <w:r w:rsidR="008868A4" w:rsidRPr="00F20A68">
        <w:rPr>
          <w:rFonts w:ascii="Times New Roman" w:hAnsi="Times New Roman" w:cs="Times New Roman"/>
          <w:sz w:val="28"/>
          <w:szCs w:val="28"/>
        </w:rPr>
        <w:t xml:space="preserve">Основанием для начала административной процедуры является </w:t>
      </w:r>
      <w:r w:rsidR="00A67DCB" w:rsidRPr="00F20A68">
        <w:rPr>
          <w:rFonts w:ascii="Times New Roman" w:hAnsi="Times New Roman" w:cs="Times New Roman"/>
          <w:sz w:val="28"/>
          <w:szCs w:val="28"/>
        </w:rPr>
        <w:t xml:space="preserve">подписанное </w:t>
      </w:r>
      <w:r w:rsidR="000653DC" w:rsidRPr="00F20A68">
        <w:rPr>
          <w:rFonts w:ascii="Times New Roman" w:hAnsi="Times New Roman" w:cs="Times New Roman"/>
          <w:sz w:val="28"/>
          <w:szCs w:val="28"/>
        </w:rPr>
        <w:t>решение (постановление) о выдаче разрешения на использование земель или земельного участка без предоставления земельных уча</w:t>
      </w:r>
      <w:r w:rsidR="001E0BDF">
        <w:rPr>
          <w:rFonts w:ascii="Times New Roman" w:hAnsi="Times New Roman" w:cs="Times New Roman"/>
          <w:sz w:val="28"/>
          <w:szCs w:val="28"/>
        </w:rPr>
        <w:t>стков и установления сервитутов</w:t>
      </w:r>
      <w:r w:rsidR="000653DC" w:rsidRPr="00F20A68">
        <w:rPr>
          <w:rFonts w:ascii="Times New Roman" w:hAnsi="Times New Roman" w:cs="Times New Roman"/>
          <w:sz w:val="28"/>
          <w:szCs w:val="28"/>
        </w:rPr>
        <w:t>,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A67DCB" w:rsidRPr="00F20A68">
        <w:rPr>
          <w:rFonts w:ascii="Times New Roman" w:hAnsi="Times New Roman" w:cs="Times New Roman"/>
          <w:sz w:val="28"/>
          <w:szCs w:val="28"/>
        </w:rPr>
        <w:t xml:space="preserve"> либо уведомление (письмо) об отказе в выдаче разрешения на использование земель или земельного участка либо</w:t>
      </w:r>
      <w:proofErr w:type="gramEnd"/>
      <w:r w:rsidR="00A67DCB" w:rsidRPr="00F20A68">
        <w:rPr>
          <w:rFonts w:ascii="Times New Roman" w:hAnsi="Times New Roman" w:cs="Times New Roman"/>
          <w:sz w:val="28"/>
          <w:szCs w:val="28"/>
        </w:rPr>
        <w:t xml:space="preserve">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.2. В зависимости от способа получения результата муниципальной услуги, указанного в заявлении, специалист</w:t>
      </w:r>
      <w:r w:rsidRPr="00F20A68">
        <w:rPr>
          <w:rFonts w:ascii="Times New Roman" w:hAnsi="Times New Roman" w:cs="Times New Roman"/>
          <w:sz w:val="28"/>
          <w:szCs w:val="28"/>
        </w:rPr>
        <w:t xml:space="preserve"> Комитета</w:t>
      </w:r>
      <w:r w:rsidR="008868A4" w:rsidRPr="00F20A68">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0653DC"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w:t>
      </w:r>
      <w:r w:rsidR="000653DC" w:rsidRPr="00F20A68">
        <w:rPr>
          <w:rFonts w:ascii="Times New Roman" w:hAnsi="Times New Roman" w:cs="Times New Roman"/>
          <w:sz w:val="28"/>
          <w:szCs w:val="28"/>
        </w:rPr>
        <w:t xml:space="preserve"> 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p>
    <w:p w:rsidR="000653DC" w:rsidRPr="00F20A68" w:rsidRDefault="000653DC"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p>
    <w:p w:rsidR="008868A4" w:rsidRPr="00F20A68" w:rsidRDefault="00195DBD"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8868A4" w:rsidRPr="00F20A68">
        <w:rPr>
          <w:rFonts w:ascii="Times New Roman" w:hAnsi="Times New Roman" w:cs="Times New Roman"/>
          <w:sz w:val="28"/>
          <w:szCs w:val="28"/>
        </w:rPr>
        <w:t xml:space="preserve">) </w:t>
      </w:r>
      <w:r w:rsidR="00A67DCB" w:rsidRPr="00F20A68">
        <w:rPr>
          <w:rFonts w:ascii="Times New Roman" w:hAnsi="Times New Roman" w:cs="Times New Roman"/>
          <w:sz w:val="28"/>
          <w:szCs w:val="28"/>
        </w:rPr>
        <w:t xml:space="preserve">уведомление (письмо) об отказе в выдаче разрешения на </w:t>
      </w:r>
      <w:r w:rsidR="00A67DCB" w:rsidRPr="00F20A68">
        <w:rPr>
          <w:rFonts w:ascii="Times New Roman" w:hAnsi="Times New Roman" w:cs="Times New Roman"/>
          <w:sz w:val="28"/>
          <w:szCs w:val="28"/>
        </w:rPr>
        <w:lastRenderedPageBreak/>
        <w:t>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.3. Результат административной процедуры - направление (вручение) заявителю:</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 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p>
    <w:p w:rsidR="00195DBD"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 3) </w:t>
      </w:r>
      <w:r w:rsidR="00BA3D21"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C1193F" w:rsidRPr="00F20A68">
        <w:rPr>
          <w:rFonts w:ascii="Times New Roman" w:hAnsi="Times New Roman" w:cs="Times New Roman"/>
          <w:sz w:val="28"/>
          <w:szCs w:val="28"/>
        </w:rPr>
        <w:t>5</w:t>
      </w:r>
      <w:r w:rsidRPr="00F20A68">
        <w:rPr>
          <w:rFonts w:ascii="Times New Roman" w:hAnsi="Times New Roman" w:cs="Times New Roman"/>
          <w:sz w:val="28"/>
          <w:szCs w:val="28"/>
        </w:rPr>
        <w:t xml:space="preserve">.4. </w:t>
      </w:r>
      <w:proofErr w:type="gramStart"/>
      <w:r w:rsidRPr="00F20A68">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sidR="00201144" w:rsidRPr="00F20A68">
        <w:rPr>
          <w:rFonts w:ascii="Times New Roman" w:hAnsi="Times New Roman" w:cs="Times New Roman"/>
          <w:sz w:val="28"/>
          <w:szCs w:val="28"/>
        </w:rPr>
        <w:t>специалист Комитета</w:t>
      </w:r>
      <w:r w:rsidRPr="00F20A68">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w:t>
      </w:r>
      <w:proofErr w:type="gramEnd"/>
      <w:r w:rsidRPr="00F20A68">
        <w:rPr>
          <w:rFonts w:ascii="Times New Roman" w:hAnsi="Times New Roman" w:cs="Times New Roman"/>
          <w:sz w:val="28"/>
          <w:szCs w:val="28"/>
        </w:rPr>
        <w:t xml:space="preserve">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w:t>
      </w:r>
      <w:r w:rsidR="00E40CBF" w:rsidRPr="00F20A68">
        <w:rPr>
          <w:rFonts w:ascii="Times New Roman" w:hAnsi="Times New Roman" w:cs="Times New Roman"/>
          <w:sz w:val="28"/>
          <w:szCs w:val="28"/>
        </w:rPr>
        <w:t>5</w:t>
      </w:r>
      <w:r w:rsidR="008868A4" w:rsidRPr="00F20A68">
        <w:rPr>
          <w:rFonts w:ascii="Times New Roman" w:hAnsi="Times New Roman" w:cs="Times New Roman"/>
          <w:sz w:val="28"/>
          <w:szCs w:val="28"/>
        </w:rPr>
        <w:t xml:space="preserve">. Максимальный срок выполнения административной процедуры - </w:t>
      </w:r>
      <w:r w:rsidR="00687AF8" w:rsidRPr="00F20A68">
        <w:rPr>
          <w:rFonts w:ascii="Times New Roman" w:hAnsi="Times New Roman" w:cs="Times New Roman"/>
          <w:sz w:val="28"/>
          <w:szCs w:val="28"/>
        </w:rPr>
        <w:t xml:space="preserve">    </w:t>
      </w:r>
      <w:r w:rsidR="00E40CBF" w:rsidRPr="00F20A68">
        <w:rPr>
          <w:rFonts w:ascii="Times New Roman" w:hAnsi="Times New Roman" w:cs="Times New Roman"/>
          <w:sz w:val="28"/>
          <w:szCs w:val="28"/>
        </w:rPr>
        <w:t>3</w:t>
      </w:r>
      <w:r w:rsidR="008868A4" w:rsidRPr="00F20A68">
        <w:rPr>
          <w:rFonts w:ascii="Times New Roman" w:hAnsi="Times New Roman" w:cs="Times New Roman"/>
          <w:sz w:val="28"/>
          <w:szCs w:val="28"/>
        </w:rPr>
        <w:t xml:space="preserve"> </w:t>
      </w:r>
      <w:r w:rsidR="00E40CBF" w:rsidRPr="00F20A68">
        <w:rPr>
          <w:rFonts w:ascii="Times New Roman" w:hAnsi="Times New Roman" w:cs="Times New Roman"/>
          <w:sz w:val="28"/>
          <w:szCs w:val="28"/>
        </w:rPr>
        <w:t>рабочих</w:t>
      </w:r>
      <w:r w:rsidR="008868A4" w:rsidRPr="00F20A68">
        <w:rPr>
          <w:rFonts w:ascii="Times New Roman" w:hAnsi="Times New Roman" w:cs="Times New Roman"/>
          <w:sz w:val="28"/>
          <w:szCs w:val="28"/>
        </w:rPr>
        <w:t xml:space="preserve"> дн</w:t>
      </w:r>
      <w:r w:rsidR="00E40CBF" w:rsidRPr="00F20A68">
        <w:rPr>
          <w:rFonts w:ascii="Times New Roman" w:hAnsi="Times New Roman" w:cs="Times New Roman"/>
          <w:sz w:val="28"/>
          <w:szCs w:val="28"/>
        </w:rPr>
        <w:t>я</w:t>
      </w:r>
      <w:r w:rsidR="008868A4" w:rsidRPr="00F20A68">
        <w:rPr>
          <w:rFonts w:ascii="Times New Roman" w:hAnsi="Times New Roman" w:cs="Times New Roman"/>
          <w:sz w:val="28"/>
          <w:szCs w:val="28"/>
        </w:rPr>
        <w:t>.</w:t>
      </w:r>
    </w:p>
    <w:p w:rsidR="00550D69"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w:t>
      </w:r>
      <w:r w:rsidR="00E40CBF" w:rsidRPr="00F20A68">
        <w:rPr>
          <w:rFonts w:ascii="Times New Roman" w:hAnsi="Times New Roman" w:cs="Times New Roman"/>
          <w:sz w:val="28"/>
          <w:szCs w:val="28"/>
        </w:rPr>
        <w:t>6</w:t>
      </w:r>
      <w:r w:rsidR="008868A4" w:rsidRPr="00F20A68">
        <w:rPr>
          <w:rFonts w:ascii="Times New Roman" w:hAnsi="Times New Roman" w:cs="Times New Roman"/>
          <w:sz w:val="28"/>
          <w:szCs w:val="28"/>
        </w:rPr>
        <w:t>. Способ фиксации результата выполнения административной процедуры - на бумажном носителе и в электронном виде.</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F20A68" w:rsidRDefault="00E61988" w:rsidP="00E61988">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3.6.2. </w:t>
      </w:r>
      <w:r w:rsidR="00550D69" w:rsidRPr="00F20A68">
        <w:rPr>
          <w:rFonts w:ascii="Times New Roman" w:hAnsi="Times New Roman" w:cs="Times New Roman"/>
          <w:sz w:val="28"/>
          <w:szCs w:val="28"/>
        </w:rPr>
        <w:t xml:space="preserve">Должностное лицо, ответственное за выполнение административной процедуры, определяется должностной инструкцией </w:t>
      </w:r>
      <w:r>
        <w:rPr>
          <w:rFonts w:ascii="Times New Roman" w:hAnsi="Times New Roman" w:cs="Times New Roman"/>
          <w:sz w:val="28"/>
          <w:szCs w:val="28"/>
        </w:rPr>
        <w:t xml:space="preserve">   </w:t>
      </w:r>
      <w:r w:rsidR="00550D69" w:rsidRPr="00F20A68">
        <w:rPr>
          <w:rFonts w:ascii="Times New Roman" w:hAnsi="Times New Roman" w:cs="Times New Roman"/>
          <w:sz w:val="28"/>
          <w:szCs w:val="28"/>
        </w:rPr>
        <w:t>(далее</w:t>
      </w:r>
      <w:r>
        <w:rPr>
          <w:rFonts w:ascii="Times New Roman" w:hAnsi="Times New Roman" w:cs="Times New Roman"/>
          <w:sz w:val="28"/>
          <w:szCs w:val="28"/>
        </w:rPr>
        <w:t xml:space="preserve"> </w:t>
      </w:r>
      <w:r w:rsidR="00AE6E51" w:rsidRPr="00F20A68">
        <w:rPr>
          <w:rFonts w:ascii="Times New Roman" w:hAnsi="Times New Roman" w:cs="Times New Roman"/>
          <w:sz w:val="28"/>
          <w:szCs w:val="28"/>
        </w:rPr>
        <w:t>–</w:t>
      </w:r>
      <w:r w:rsidR="00550D69" w:rsidRPr="00F20A68">
        <w:rPr>
          <w:rFonts w:ascii="Times New Roman" w:hAnsi="Times New Roman" w:cs="Times New Roman"/>
          <w:sz w:val="28"/>
          <w:szCs w:val="28"/>
        </w:rPr>
        <w:t xml:space="preserve"> специалист</w:t>
      </w:r>
      <w:r w:rsidR="00AE6E51" w:rsidRPr="00F20A68">
        <w:rPr>
          <w:rFonts w:ascii="Times New Roman" w:hAnsi="Times New Roman" w:cs="Times New Roman"/>
          <w:sz w:val="28"/>
          <w:szCs w:val="28"/>
        </w:rPr>
        <w:t xml:space="preserve"> Комитета</w:t>
      </w:r>
      <w:r w:rsidR="00550D69" w:rsidRPr="00F20A68">
        <w:rPr>
          <w:rFonts w:ascii="Times New Roman" w:hAnsi="Times New Roman" w:cs="Times New Roman"/>
          <w:sz w:val="28"/>
          <w:szCs w:val="28"/>
        </w:rPr>
        <w:t>).</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3.6.3. Специалист Комитета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w:t>
      </w:r>
      <w:r w:rsidRPr="00F20A68">
        <w:rPr>
          <w:rFonts w:ascii="Times New Roman" w:hAnsi="Times New Roman" w:cs="Times New Roman"/>
          <w:sz w:val="28"/>
          <w:szCs w:val="28"/>
        </w:rPr>
        <w:lastRenderedPageBreak/>
        <w:t>в документах, выданных в результате предоставления муниципальной услуги.</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677D54" w:rsidRPr="00F20A68">
        <w:rPr>
          <w:rFonts w:ascii="Times New Roman" w:hAnsi="Times New Roman" w:cs="Times New Roman"/>
          <w:sz w:val="28"/>
          <w:szCs w:val="28"/>
        </w:rPr>
        <w:t>.6.4.</w:t>
      </w:r>
      <w:r w:rsidRPr="00F20A68">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677D54" w:rsidRPr="00F20A68">
        <w:rPr>
          <w:rFonts w:ascii="Times New Roman" w:hAnsi="Times New Roman" w:cs="Times New Roman"/>
          <w:sz w:val="28"/>
          <w:szCs w:val="28"/>
        </w:rPr>
        <w:t>6</w:t>
      </w:r>
      <w:r w:rsidRPr="00F20A68">
        <w:rPr>
          <w:rFonts w:ascii="Times New Roman" w:hAnsi="Times New Roman" w:cs="Times New Roman"/>
          <w:sz w:val="28"/>
          <w:szCs w:val="28"/>
        </w:rPr>
        <w:t xml:space="preserve">.5. Максимальный срок исполнения административной процедуры - </w:t>
      </w:r>
      <w:r w:rsidR="00687AF8" w:rsidRPr="00F20A68">
        <w:rPr>
          <w:rFonts w:ascii="Times New Roman" w:hAnsi="Times New Roman" w:cs="Times New Roman"/>
          <w:sz w:val="28"/>
          <w:szCs w:val="28"/>
        </w:rPr>
        <w:t xml:space="preserve">         </w:t>
      </w:r>
      <w:r w:rsidRPr="00F20A68">
        <w:rPr>
          <w:rFonts w:ascii="Times New Roman" w:hAnsi="Times New Roman" w:cs="Times New Roman"/>
          <w:sz w:val="28"/>
          <w:szCs w:val="28"/>
        </w:rPr>
        <w:t>5 рабочих дней.</w:t>
      </w:r>
    </w:p>
    <w:p w:rsidR="00550D69" w:rsidRPr="00F20A68" w:rsidRDefault="00677D54"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3.6</w:t>
      </w:r>
      <w:r w:rsidR="00550D69" w:rsidRPr="00F20A68">
        <w:rPr>
          <w:rFonts w:ascii="Times New Roman" w:hAnsi="Times New Roman" w:cs="Times New Roman"/>
          <w:sz w:val="28"/>
          <w:szCs w:val="28"/>
        </w:rPr>
        <w:t>.6.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E114E2"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677D54" w:rsidRPr="00F20A68">
        <w:rPr>
          <w:rFonts w:ascii="Times New Roman" w:hAnsi="Times New Roman" w:cs="Times New Roman"/>
          <w:sz w:val="28"/>
          <w:szCs w:val="28"/>
        </w:rPr>
        <w:t>6</w:t>
      </w:r>
      <w:r w:rsidRPr="00F20A68">
        <w:rPr>
          <w:rFonts w:ascii="Times New Roman" w:hAnsi="Times New Roman" w:cs="Times New Roman"/>
          <w:sz w:val="28"/>
          <w:szCs w:val="28"/>
        </w:rPr>
        <w:t>.7. Способом фиксации - на бумажном носителе.</w:t>
      </w:r>
    </w:p>
    <w:p w:rsidR="00A67DCB" w:rsidRPr="00642892" w:rsidRDefault="00A67DCB" w:rsidP="00E114E2">
      <w:pPr>
        <w:autoSpaceDE w:val="0"/>
        <w:autoSpaceDN w:val="0"/>
        <w:adjustRightInd w:val="0"/>
        <w:spacing w:after="0" w:line="240" w:lineRule="auto"/>
        <w:ind w:firstLine="709"/>
        <w:jc w:val="both"/>
        <w:rPr>
          <w:rFonts w:ascii="Times New Roman" w:hAnsi="Times New Roman" w:cs="Times New Roman"/>
          <w:sz w:val="28"/>
          <w:szCs w:val="28"/>
        </w:rPr>
      </w:pPr>
    </w:p>
    <w:p w:rsidR="008868A4" w:rsidRDefault="008868A4" w:rsidP="00E114E2">
      <w:pPr>
        <w:pStyle w:val="ConsPlusTitle"/>
        <w:ind w:firstLine="709"/>
        <w:jc w:val="center"/>
        <w:outlineLvl w:val="1"/>
        <w:rPr>
          <w:rFonts w:ascii="Times New Roman" w:hAnsi="Times New Roman" w:cs="Times New Roman"/>
          <w:sz w:val="28"/>
          <w:szCs w:val="28"/>
        </w:rPr>
      </w:pPr>
      <w:r w:rsidRPr="00642892">
        <w:rPr>
          <w:rFonts w:ascii="Times New Roman" w:hAnsi="Times New Roman" w:cs="Times New Roman"/>
          <w:sz w:val="28"/>
          <w:szCs w:val="28"/>
        </w:rPr>
        <w:t xml:space="preserve">4. Формы </w:t>
      </w:r>
      <w:proofErr w:type="gramStart"/>
      <w:r w:rsidRPr="00642892">
        <w:rPr>
          <w:rFonts w:ascii="Times New Roman" w:hAnsi="Times New Roman" w:cs="Times New Roman"/>
          <w:sz w:val="28"/>
          <w:szCs w:val="28"/>
        </w:rPr>
        <w:t>контроля за</w:t>
      </w:r>
      <w:proofErr w:type="gramEnd"/>
      <w:r w:rsidRPr="00642892">
        <w:rPr>
          <w:rFonts w:ascii="Times New Roman" w:hAnsi="Times New Roman" w:cs="Times New Roman"/>
          <w:sz w:val="28"/>
          <w:szCs w:val="28"/>
        </w:rPr>
        <w:t xml:space="preserve"> исполнением</w:t>
      </w:r>
      <w:r w:rsidR="00E114E2" w:rsidRPr="00642892">
        <w:rPr>
          <w:rFonts w:ascii="Times New Roman" w:hAnsi="Times New Roman" w:cs="Times New Roman"/>
          <w:sz w:val="28"/>
          <w:szCs w:val="28"/>
        </w:rPr>
        <w:t xml:space="preserve">  </w:t>
      </w:r>
      <w:r w:rsidRPr="00642892">
        <w:rPr>
          <w:rFonts w:ascii="Times New Roman" w:hAnsi="Times New Roman" w:cs="Times New Roman"/>
          <w:sz w:val="28"/>
          <w:szCs w:val="28"/>
        </w:rPr>
        <w:t>административного регламента</w:t>
      </w:r>
      <w:r w:rsidR="00E74CB8">
        <w:rPr>
          <w:rFonts w:ascii="Times New Roman" w:hAnsi="Times New Roman" w:cs="Times New Roman"/>
          <w:sz w:val="28"/>
          <w:szCs w:val="28"/>
        </w:rPr>
        <w:t>.</w:t>
      </w:r>
    </w:p>
    <w:p w:rsidR="00E74CB8" w:rsidRPr="00642892" w:rsidRDefault="00E74CB8" w:rsidP="00E114E2">
      <w:pPr>
        <w:pStyle w:val="ConsPlusTitle"/>
        <w:ind w:firstLine="709"/>
        <w:jc w:val="center"/>
        <w:outlineLvl w:val="1"/>
        <w:rPr>
          <w:rFonts w:ascii="Times New Roman" w:hAnsi="Times New Roman" w:cs="Times New Roman"/>
          <w:sz w:val="28"/>
          <w:szCs w:val="28"/>
        </w:rPr>
      </w:pPr>
    </w:p>
    <w:p w:rsidR="008868A4" w:rsidRPr="00642892"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4.1. Порядок осуществления текущего </w:t>
      </w:r>
      <w:proofErr w:type="gramStart"/>
      <w:r w:rsidRPr="00642892">
        <w:rPr>
          <w:rFonts w:ascii="Times New Roman" w:hAnsi="Times New Roman" w:cs="Times New Roman"/>
          <w:b/>
          <w:sz w:val="28"/>
          <w:szCs w:val="28"/>
        </w:rPr>
        <w:t>контроля за</w:t>
      </w:r>
      <w:proofErr w:type="gramEnd"/>
      <w:r w:rsidRPr="00642892">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4.1.1. Текущий </w:t>
      </w:r>
      <w:proofErr w:type="gramStart"/>
      <w:r w:rsidRPr="00642892">
        <w:rPr>
          <w:rFonts w:ascii="Times New Roman" w:hAnsi="Times New Roman" w:cs="Times New Roman"/>
          <w:sz w:val="28"/>
          <w:szCs w:val="28"/>
        </w:rPr>
        <w:t>контроль за</w:t>
      </w:r>
      <w:proofErr w:type="gramEnd"/>
      <w:r w:rsidRPr="00642892">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642892">
        <w:rPr>
          <w:rFonts w:ascii="Times New Roman" w:hAnsi="Times New Roman" w:cs="Times New Roman"/>
          <w:sz w:val="28"/>
          <w:szCs w:val="28"/>
        </w:rPr>
        <w:t xml:space="preserve"> глава администрации Корочанского района</w:t>
      </w:r>
      <w:r w:rsidRPr="00642892">
        <w:rPr>
          <w:rFonts w:ascii="Times New Roman" w:hAnsi="Times New Roman" w:cs="Times New Roman"/>
          <w:sz w:val="28"/>
          <w:szCs w:val="28"/>
        </w:rPr>
        <w:t>.</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4.1.2. В ходе текущего контроля проверяется:</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1) соблюдение сроков выполнения административных процедур;</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3) правильность принятых решений при предоставлении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67DCB"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4.1.4. По результатам текущего контроля в случае выявления нарушений</w:t>
      </w:r>
      <w:r w:rsidR="00A84903" w:rsidRPr="00642892">
        <w:rPr>
          <w:rFonts w:ascii="Times New Roman" w:hAnsi="Times New Roman" w:cs="Times New Roman"/>
          <w:sz w:val="28"/>
          <w:szCs w:val="28"/>
        </w:rPr>
        <w:t xml:space="preserve"> глава администрации Корочанского района</w:t>
      </w:r>
      <w:r w:rsidRPr="00642892">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EE7E9B"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42892">
        <w:rPr>
          <w:rFonts w:ascii="Times New Roman" w:hAnsi="Times New Roman" w:cs="Times New Roman"/>
          <w:b/>
          <w:sz w:val="28"/>
          <w:szCs w:val="28"/>
        </w:rPr>
        <w:t>контроля за</w:t>
      </w:r>
      <w:proofErr w:type="gramEnd"/>
      <w:r w:rsidRPr="00642892">
        <w:rPr>
          <w:rFonts w:ascii="Times New Roman" w:hAnsi="Times New Roman" w:cs="Times New Roman"/>
          <w:b/>
          <w:sz w:val="28"/>
          <w:szCs w:val="28"/>
        </w:rPr>
        <w:t xml:space="preserve"> полнотой и качеством предоставления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4.2.1. Проверки могут быть плановыми (осуществляться на основании </w:t>
      </w:r>
      <w:r w:rsidRPr="00642892">
        <w:rPr>
          <w:rFonts w:ascii="Times New Roman" w:hAnsi="Times New Roman" w:cs="Times New Roman"/>
          <w:sz w:val="28"/>
          <w:szCs w:val="28"/>
        </w:rPr>
        <w:lastRenderedPageBreak/>
        <w:t>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4.2.4. Акт подписывается председателем комиссии и утверждается </w:t>
      </w:r>
      <w:r w:rsidR="00DD7E06" w:rsidRPr="00642892">
        <w:rPr>
          <w:rFonts w:ascii="Times New Roman" w:hAnsi="Times New Roman" w:cs="Times New Roman"/>
          <w:sz w:val="28"/>
          <w:szCs w:val="28"/>
        </w:rPr>
        <w:t>главой администрации Корочанского района.</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4.2.5. </w:t>
      </w:r>
      <w:proofErr w:type="gramStart"/>
      <w:r w:rsidRPr="00642892">
        <w:rPr>
          <w:rFonts w:ascii="Times New Roman" w:hAnsi="Times New Roman" w:cs="Times New Roman"/>
          <w:sz w:val="28"/>
          <w:szCs w:val="28"/>
        </w:rPr>
        <w:t>Контроль за</w:t>
      </w:r>
      <w:proofErr w:type="gramEnd"/>
      <w:r w:rsidRPr="0064289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868A4" w:rsidRPr="00642892"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4.3. Ответственно</w:t>
      </w:r>
      <w:r w:rsidR="00DD7E06" w:rsidRPr="00642892">
        <w:rPr>
          <w:rFonts w:ascii="Times New Roman" w:hAnsi="Times New Roman" w:cs="Times New Roman"/>
          <w:b/>
          <w:sz w:val="28"/>
          <w:szCs w:val="28"/>
        </w:rPr>
        <w:t>сть должностных лиц</w:t>
      </w:r>
      <w:r w:rsidRPr="00642892">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4.3.1. Должностные лица </w:t>
      </w:r>
      <w:r w:rsidR="00DD7E06" w:rsidRPr="00642892">
        <w:rPr>
          <w:rFonts w:ascii="Times New Roman" w:hAnsi="Times New Roman" w:cs="Times New Roman"/>
          <w:sz w:val="28"/>
          <w:szCs w:val="28"/>
        </w:rPr>
        <w:t xml:space="preserve">администрации </w:t>
      </w:r>
      <w:r w:rsidRPr="00642892">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4.3.2. Персональная ответственность должностных лиц </w:t>
      </w:r>
      <w:r w:rsidR="00F10082" w:rsidRPr="00642892">
        <w:rPr>
          <w:rFonts w:ascii="Times New Roman" w:hAnsi="Times New Roman" w:cs="Times New Roman"/>
          <w:sz w:val="28"/>
          <w:szCs w:val="28"/>
        </w:rPr>
        <w:t>А</w:t>
      </w:r>
      <w:r w:rsidR="00DD7E06" w:rsidRPr="00642892">
        <w:rPr>
          <w:rFonts w:ascii="Times New Roman" w:hAnsi="Times New Roman" w:cs="Times New Roman"/>
          <w:sz w:val="28"/>
          <w:szCs w:val="28"/>
        </w:rPr>
        <w:t xml:space="preserve">дминистрации </w:t>
      </w:r>
      <w:r w:rsidRPr="00642892">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8868A4" w:rsidRPr="00642892"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4.4. Требования к порядку и формам </w:t>
      </w:r>
      <w:proofErr w:type="gramStart"/>
      <w:r w:rsidRPr="00642892">
        <w:rPr>
          <w:rFonts w:ascii="Times New Roman" w:hAnsi="Times New Roman" w:cs="Times New Roman"/>
          <w:b/>
          <w:sz w:val="28"/>
          <w:szCs w:val="28"/>
        </w:rPr>
        <w:t>контроля за</w:t>
      </w:r>
      <w:proofErr w:type="gramEnd"/>
      <w:r w:rsidRPr="00642892">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8868A4" w:rsidRPr="00642892" w:rsidRDefault="008868A4" w:rsidP="000A0821">
      <w:pPr>
        <w:pStyle w:val="ConsPlusNormal"/>
        <w:ind w:firstLine="709"/>
        <w:contextualSpacing/>
        <w:jc w:val="both"/>
        <w:rPr>
          <w:rFonts w:ascii="Times New Roman" w:hAnsi="Times New Roman" w:cs="Times New Roman"/>
          <w:sz w:val="28"/>
          <w:szCs w:val="28"/>
        </w:rPr>
      </w:pPr>
      <w:proofErr w:type="gramStart"/>
      <w:r w:rsidRPr="00642892">
        <w:rPr>
          <w:rFonts w:ascii="Times New Roman" w:hAnsi="Times New Roman" w:cs="Times New Roman"/>
          <w:sz w:val="28"/>
          <w:szCs w:val="28"/>
        </w:rPr>
        <w:t>Контроль за</w:t>
      </w:r>
      <w:proofErr w:type="gramEnd"/>
      <w:r w:rsidRPr="00642892">
        <w:rPr>
          <w:rFonts w:ascii="Times New Roman" w:hAnsi="Times New Roman" w:cs="Times New Roman"/>
          <w:sz w:val="28"/>
          <w:szCs w:val="28"/>
        </w:rPr>
        <w:t xml:space="preserve"> предоставлением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со</w:t>
      </w:r>
      <w:r w:rsidR="00DD7E06" w:rsidRPr="00642892">
        <w:rPr>
          <w:rFonts w:ascii="Times New Roman" w:hAnsi="Times New Roman" w:cs="Times New Roman"/>
          <w:sz w:val="28"/>
          <w:szCs w:val="28"/>
        </w:rPr>
        <w:t xml:space="preserve"> стороны глав</w:t>
      </w:r>
      <w:r w:rsidR="00197EF8" w:rsidRPr="00642892">
        <w:rPr>
          <w:rFonts w:ascii="Times New Roman" w:hAnsi="Times New Roman" w:cs="Times New Roman"/>
          <w:sz w:val="28"/>
          <w:szCs w:val="28"/>
        </w:rPr>
        <w:t>ы</w:t>
      </w:r>
      <w:r w:rsidR="00DD7E06" w:rsidRPr="00642892">
        <w:rPr>
          <w:rFonts w:ascii="Times New Roman" w:hAnsi="Times New Roman" w:cs="Times New Roman"/>
          <w:sz w:val="28"/>
          <w:szCs w:val="28"/>
        </w:rPr>
        <w:t xml:space="preserve"> администрации Корочанского района, </w:t>
      </w:r>
      <w:r w:rsidRPr="00642892">
        <w:rPr>
          <w:rFonts w:ascii="Times New Roman" w:hAnsi="Times New Roman" w:cs="Times New Roman"/>
          <w:sz w:val="28"/>
          <w:szCs w:val="28"/>
        </w:rPr>
        <w:t>должен быть постоянным, всесторонним и объективным;</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642892" w:rsidRDefault="008868A4" w:rsidP="000A0821">
      <w:pPr>
        <w:pStyle w:val="ConsPlusNormal"/>
        <w:ind w:firstLine="709"/>
        <w:contextualSpacing/>
        <w:jc w:val="both"/>
        <w:rPr>
          <w:rFonts w:ascii="Times New Roman" w:hAnsi="Times New Roman" w:cs="Times New Roman"/>
          <w:sz w:val="28"/>
          <w:szCs w:val="28"/>
        </w:rPr>
      </w:pPr>
    </w:p>
    <w:p w:rsidR="008868A4" w:rsidRDefault="008868A4" w:rsidP="000A4FFE">
      <w:pPr>
        <w:pStyle w:val="ConsPlusTitle"/>
        <w:ind w:firstLine="709"/>
        <w:jc w:val="both"/>
        <w:outlineLvl w:val="1"/>
        <w:rPr>
          <w:rFonts w:ascii="Times New Roman" w:hAnsi="Times New Roman" w:cs="Times New Roman"/>
          <w:sz w:val="28"/>
          <w:szCs w:val="28"/>
        </w:rPr>
      </w:pPr>
      <w:r w:rsidRPr="00642892">
        <w:rPr>
          <w:rFonts w:ascii="Times New Roman" w:hAnsi="Times New Roman" w:cs="Times New Roman"/>
          <w:sz w:val="28"/>
          <w:szCs w:val="28"/>
        </w:rPr>
        <w:t xml:space="preserve">5. </w:t>
      </w:r>
      <w:proofErr w:type="gramStart"/>
      <w:r w:rsidRPr="00642892">
        <w:rPr>
          <w:rFonts w:ascii="Times New Roman" w:hAnsi="Times New Roman" w:cs="Times New Roman"/>
          <w:sz w:val="28"/>
          <w:szCs w:val="28"/>
        </w:rPr>
        <w:t>Досудебный (внесудебный) порядок обжалования решений</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 xml:space="preserve">и </w:t>
      </w:r>
      <w:r w:rsidRPr="00642892">
        <w:rPr>
          <w:rFonts w:ascii="Times New Roman" w:hAnsi="Times New Roman" w:cs="Times New Roman"/>
          <w:sz w:val="28"/>
          <w:szCs w:val="28"/>
        </w:rPr>
        <w:lastRenderedPageBreak/>
        <w:t>действий (бездействия) органа, предоставляющего</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муниципальную услугу,</w:t>
      </w:r>
      <w:r w:rsidR="000A4FFE" w:rsidRPr="00642892">
        <w:rPr>
          <w:rFonts w:ascii="Times New Roman" w:hAnsi="Times New Roman" w:cs="Times New Roman"/>
          <w:sz w:val="28"/>
          <w:szCs w:val="28"/>
        </w:rPr>
        <w:t xml:space="preserve"> должностного лица органа, предоставляющего муниципальную услугу</w:t>
      </w:r>
      <w:r w:rsidR="006D75D5" w:rsidRPr="00642892">
        <w:rPr>
          <w:rFonts w:ascii="Times New Roman" w:hAnsi="Times New Roman" w:cs="Times New Roman"/>
          <w:sz w:val="28"/>
          <w:szCs w:val="28"/>
        </w:rPr>
        <w:t>,</w:t>
      </w:r>
      <w:r w:rsidR="000A4FFE" w:rsidRPr="00642892">
        <w:rPr>
          <w:rFonts w:ascii="Times New Roman" w:hAnsi="Times New Roman" w:cs="Times New Roman"/>
          <w:sz w:val="28"/>
          <w:szCs w:val="28"/>
        </w:rPr>
        <w:t xml:space="preserve"> либо муниципального служащего, </w:t>
      </w:r>
      <w:r w:rsidRPr="00642892">
        <w:rPr>
          <w:rFonts w:ascii="Times New Roman" w:hAnsi="Times New Roman" w:cs="Times New Roman"/>
          <w:sz w:val="28"/>
          <w:szCs w:val="28"/>
        </w:rPr>
        <w:t>многофункционального центра, работника</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многофункционального центра,</w:t>
      </w:r>
      <w:r w:rsidR="006D75D5" w:rsidRPr="00642892">
        <w:rPr>
          <w:rFonts w:ascii="Times New Roman" w:hAnsi="Times New Roman" w:cs="Times New Roman"/>
          <w:sz w:val="28"/>
          <w:szCs w:val="28"/>
        </w:rPr>
        <w:t xml:space="preserve"> а также</w:t>
      </w:r>
      <w:r w:rsidRPr="00642892">
        <w:rPr>
          <w:rFonts w:ascii="Times New Roman" w:hAnsi="Times New Roman" w:cs="Times New Roman"/>
          <w:sz w:val="28"/>
          <w:szCs w:val="28"/>
        </w:rPr>
        <w:t xml:space="preserve"> организаций, указанных в части</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1.1 статьи 16 Федерально</w:t>
      </w:r>
      <w:r w:rsidR="00DD7E06" w:rsidRPr="00642892">
        <w:rPr>
          <w:rFonts w:ascii="Times New Roman" w:hAnsi="Times New Roman" w:cs="Times New Roman"/>
          <w:sz w:val="28"/>
          <w:szCs w:val="28"/>
        </w:rPr>
        <w:t>го закона от 27 июля 2010 года №</w:t>
      </w:r>
      <w:r w:rsidR="00247981" w:rsidRPr="00642892">
        <w:rPr>
          <w:rFonts w:ascii="Times New Roman" w:hAnsi="Times New Roman" w:cs="Times New Roman"/>
          <w:sz w:val="28"/>
          <w:szCs w:val="28"/>
        </w:rPr>
        <w:t xml:space="preserve"> </w:t>
      </w:r>
      <w:r w:rsidR="00DD7E06" w:rsidRPr="00642892">
        <w:rPr>
          <w:rFonts w:ascii="Times New Roman" w:hAnsi="Times New Roman" w:cs="Times New Roman"/>
          <w:sz w:val="28"/>
          <w:szCs w:val="28"/>
        </w:rPr>
        <w:t>210-ФЗ «</w:t>
      </w:r>
      <w:r w:rsidRPr="00642892">
        <w:rPr>
          <w:rFonts w:ascii="Times New Roman" w:hAnsi="Times New Roman" w:cs="Times New Roman"/>
          <w:sz w:val="28"/>
          <w:szCs w:val="28"/>
        </w:rPr>
        <w:t>Об организации предоставления государственных</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и муниципальных услуг</w:t>
      </w:r>
      <w:r w:rsidR="00247981" w:rsidRPr="00642892">
        <w:rPr>
          <w:rFonts w:ascii="Times New Roman" w:hAnsi="Times New Roman" w:cs="Times New Roman"/>
          <w:sz w:val="28"/>
          <w:szCs w:val="28"/>
        </w:rPr>
        <w:t>»</w:t>
      </w:r>
      <w:r w:rsidR="006D75D5" w:rsidRPr="00642892">
        <w:rPr>
          <w:rFonts w:ascii="Times New Roman" w:hAnsi="Times New Roman" w:cs="Times New Roman"/>
          <w:sz w:val="28"/>
          <w:szCs w:val="28"/>
        </w:rPr>
        <w:t xml:space="preserve">, или их </w:t>
      </w:r>
      <w:r w:rsidRPr="00642892">
        <w:rPr>
          <w:rFonts w:ascii="Times New Roman" w:hAnsi="Times New Roman" w:cs="Times New Roman"/>
          <w:sz w:val="28"/>
          <w:szCs w:val="28"/>
        </w:rPr>
        <w:t>работников</w:t>
      </w:r>
      <w:r w:rsidR="00E74CB8">
        <w:rPr>
          <w:rFonts w:ascii="Times New Roman" w:hAnsi="Times New Roman" w:cs="Times New Roman"/>
          <w:sz w:val="28"/>
          <w:szCs w:val="28"/>
        </w:rPr>
        <w:t>.</w:t>
      </w:r>
      <w:proofErr w:type="gramEnd"/>
    </w:p>
    <w:p w:rsidR="00E74CB8" w:rsidRPr="00642892" w:rsidRDefault="00E74CB8" w:rsidP="000A4FFE">
      <w:pPr>
        <w:pStyle w:val="ConsPlusTitle"/>
        <w:ind w:firstLine="709"/>
        <w:jc w:val="both"/>
        <w:outlineLvl w:val="1"/>
        <w:rPr>
          <w:rFonts w:ascii="Times New Roman" w:hAnsi="Times New Roman" w:cs="Times New Roman"/>
          <w:sz w:val="28"/>
          <w:szCs w:val="28"/>
        </w:rPr>
      </w:pPr>
    </w:p>
    <w:p w:rsidR="008868A4" w:rsidRPr="0056130A" w:rsidRDefault="008868A4" w:rsidP="00197EF8">
      <w:pPr>
        <w:pStyle w:val="ConsPlusNormal"/>
        <w:ind w:firstLine="709"/>
        <w:jc w:val="both"/>
        <w:rPr>
          <w:rFonts w:ascii="Times New Roman" w:hAnsi="Times New Roman" w:cs="Times New Roman"/>
          <w:b/>
          <w:sz w:val="28"/>
          <w:szCs w:val="28"/>
        </w:rPr>
      </w:pPr>
      <w:r w:rsidRPr="0056130A">
        <w:rPr>
          <w:rFonts w:ascii="Times New Roman" w:hAnsi="Times New Roman" w:cs="Times New Roman"/>
          <w:b/>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54B61" w:rsidRPr="0056130A" w:rsidRDefault="008868A4" w:rsidP="00654B61">
      <w:pPr>
        <w:pStyle w:val="ConsPlusNormal"/>
        <w:ind w:firstLine="709"/>
        <w:jc w:val="both"/>
        <w:rPr>
          <w:rFonts w:ascii="Times New Roman" w:hAnsi="Times New Roman" w:cs="Times New Roman"/>
          <w:b/>
          <w:sz w:val="28"/>
          <w:szCs w:val="28"/>
        </w:rPr>
      </w:pPr>
      <w:r w:rsidRPr="0056130A">
        <w:rPr>
          <w:rFonts w:ascii="Times New Roman" w:hAnsi="Times New Roman" w:cs="Times New Roman"/>
          <w:b/>
          <w:sz w:val="28"/>
          <w:szCs w:val="28"/>
        </w:rPr>
        <w:t xml:space="preserve">5.2. Предметом досудебного (внесудебного) обжалования являются действия (бездействие) и решения, принятые </w:t>
      </w:r>
      <w:r w:rsidR="00247981" w:rsidRPr="0056130A">
        <w:rPr>
          <w:rFonts w:ascii="Times New Roman" w:hAnsi="Times New Roman" w:cs="Times New Roman"/>
          <w:b/>
          <w:sz w:val="28"/>
          <w:szCs w:val="28"/>
        </w:rPr>
        <w:t>Администрацией</w:t>
      </w:r>
      <w:r w:rsidR="00A36A9A" w:rsidRPr="0056130A">
        <w:rPr>
          <w:rFonts w:ascii="Times New Roman" w:hAnsi="Times New Roman" w:cs="Times New Roman"/>
          <w:b/>
          <w:sz w:val="28"/>
          <w:szCs w:val="28"/>
        </w:rPr>
        <w:t>, а также должностными лицами.</w:t>
      </w:r>
    </w:p>
    <w:p w:rsidR="00761CE7" w:rsidRPr="00642892" w:rsidRDefault="00761CE7" w:rsidP="00654B61">
      <w:pPr>
        <w:pStyle w:val="ConsPlusNormal"/>
        <w:ind w:firstLine="709"/>
        <w:jc w:val="both"/>
        <w:rPr>
          <w:rFonts w:ascii="Times New Roman" w:hAnsi="Times New Roman" w:cs="Times New Roman"/>
          <w:sz w:val="28"/>
          <w:szCs w:val="28"/>
        </w:rPr>
      </w:pPr>
      <w:r w:rsidRPr="00642892">
        <w:rPr>
          <w:rFonts w:ascii="Times New Roman" w:hAnsi="Times New Roman" w:cs="Times New Roman"/>
          <w:b/>
          <w:sz w:val="28"/>
          <w:szCs w:val="28"/>
        </w:rPr>
        <w:t>5.3. Заявитель может обратиться с жалобой, в том числе в случаях:</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26" w:history="1">
        <w:r w:rsidRPr="00642892">
          <w:rPr>
            <w:rFonts w:ascii="Times New Roman" w:hAnsi="Times New Roman" w:cs="Times New Roman"/>
            <w:sz w:val="28"/>
            <w:szCs w:val="28"/>
          </w:rPr>
          <w:t>статье 15.1</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61CE7" w:rsidRPr="00642892" w:rsidRDefault="00761CE7" w:rsidP="00761CE7">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64289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w:t>
      </w:r>
      <w:r w:rsidRPr="00642892">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28"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761CE7" w:rsidRPr="00642892" w:rsidRDefault="00761CE7" w:rsidP="00761CE7">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29" w:history="1">
        <w:r w:rsidRPr="00642892">
          <w:rPr>
            <w:rFonts w:ascii="Times New Roman" w:hAnsi="Times New Roman" w:cs="Times New Roman"/>
            <w:sz w:val="28"/>
            <w:szCs w:val="28"/>
          </w:rPr>
          <w:t>части 1.1 статьи 16</w:t>
        </w:r>
      </w:hyperlink>
      <w:r w:rsidRPr="00642892">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64289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0"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761CE7" w:rsidRPr="00642892" w:rsidRDefault="0056130A" w:rsidP="00E6198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и) </w:t>
      </w:r>
      <w:r w:rsidR="00761CE7" w:rsidRPr="00642892">
        <w:rPr>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w:t>
      </w:r>
      <w:r>
        <w:rPr>
          <w:rFonts w:ascii="Times New Roman" w:hAnsi="Times New Roman" w:cs="Times New Roman"/>
          <w:sz w:val="28"/>
          <w:szCs w:val="28"/>
        </w:rPr>
        <w:t>униципальными правовыми актами.</w:t>
      </w:r>
      <w:proofErr w:type="gramEnd"/>
      <w:r>
        <w:rPr>
          <w:rFonts w:ascii="Times New Roman" w:hAnsi="Times New Roman" w:cs="Times New Roman"/>
          <w:sz w:val="28"/>
          <w:szCs w:val="28"/>
        </w:rPr>
        <w:t xml:space="preserve"> </w:t>
      </w:r>
      <w:r w:rsidR="00761CE7" w:rsidRPr="0064289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(бездействие)</w:t>
      </w:r>
      <w:r w:rsidR="00E61988">
        <w:rPr>
          <w:rFonts w:ascii="Times New Roman" w:hAnsi="Times New Roman" w:cs="Times New Roman"/>
          <w:sz w:val="28"/>
          <w:szCs w:val="28"/>
        </w:rPr>
        <w:t xml:space="preserve"> </w:t>
      </w:r>
      <w:r w:rsidR="00761CE7" w:rsidRPr="00642892">
        <w:rPr>
          <w:rFonts w:ascii="Times New Roman" w:hAnsi="Times New Roman" w:cs="Times New Roman"/>
          <w:sz w:val="28"/>
          <w:szCs w:val="28"/>
        </w:rPr>
        <w:t xml:space="preserve">многофункционального центра, работника 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1" w:history="1">
        <w:r w:rsidR="00761CE7" w:rsidRPr="00642892">
          <w:rPr>
            <w:rFonts w:ascii="Times New Roman" w:hAnsi="Times New Roman" w:cs="Times New Roman"/>
            <w:sz w:val="28"/>
            <w:szCs w:val="28"/>
          </w:rPr>
          <w:t>частью 1.3 статьи 16</w:t>
        </w:r>
      </w:hyperlink>
      <w:r w:rsidR="00761CE7"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642892">
          <w:rPr>
            <w:rFonts w:ascii="Times New Roman" w:hAnsi="Times New Roman" w:cs="Times New Roman"/>
            <w:sz w:val="28"/>
            <w:szCs w:val="28"/>
          </w:rPr>
          <w:t>пунктом            4 части 1 статьи 7</w:t>
        </w:r>
      </w:hyperlink>
      <w:r w:rsidRPr="00642892">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642892">
        <w:rPr>
          <w:rFonts w:ascii="Times New Roman" w:hAnsi="Times New Roman" w:cs="Times New Roman"/>
          <w:sz w:val="28"/>
          <w:szCs w:val="28"/>
        </w:rPr>
        <w:lastRenderedPageBreak/>
        <w:t xml:space="preserve">обжалуются, возложена функция по предоставлению муниципальной услуги в полном объеме в порядке, определенном </w:t>
      </w:r>
      <w:hyperlink r:id="rId33"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1B4D58" w:rsidRPr="00642892" w:rsidRDefault="008868A4"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b/>
          <w:sz w:val="28"/>
          <w:szCs w:val="28"/>
        </w:rPr>
        <w:t xml:space="preserve">5.4. </w:t>
      </w:r>
      <w:r w:rsidR="00DD7E06" w:rsidRPr="00642892">
        <w:rPr>
          <w:rFonts w:ascii="Times New Roman" w:hAnsi="Times New Roman" w:cs="Times New Roman"/>
          <w:b/>
          <w:sz w:val="28"/>
          <w:szCs w:val="28"/>
        </w:rPr>
        <w:t xml:space="preserve">Общие требования к порядку </w:t>
      </w:r>
      <w:r w:rsidR="001B4D58" w:rsidRPr="00642892">
        <w:rPr>
          <w:rFonts w:ascii="Times New Roman" w:hAnsi="Times New Roman" w:cs="Times New Roman"/>
          <w:b/>
          <w:sz w:val="28"/>
          <w:szCs w:val="28"/>
        </w:rPr>
        <w:t>подачи и рассмотрения жалобы.</w:t>
      </w:r>
    </w:p>
    <w:p w:rsidR="001B4D58" w:rsidRPr="00642892" w:rsidRDefault="001B4D58" w:rsidP="00487361">
      <w:pPr>
        <w:pStyle w:val="ConsPlusNormal"/>
        <w:ind w:firstLine="709"/>
        <w:jc w:val="both"/>
        <w:rPr>
          <w:rFonts w:ascii="Times New Roman" w:hAnsi="Times New Roman" w:cs="Times New Roman"/>
          <w:bCs/>
          <w:sz w:val="28"/>
          <w:szCs w:val="28"/>
        </w:rPr>
      </w:pPr>
      <w:r w:rsidRPr="00642892">
        <w:rPr>
          <w:rFonts w:ascii="Times New Roman" w:hAnsi="Times New Roman" w:cs="Times New Roman"/>
          <w:sz w:val="28"/>
          <w:szCs w:val="28"/>
        </w:rPr>
        <w:t xml:space="preserve">5.4.1. </w:t>
      </w:r>
      <w:r w:rsidRPr="00642892">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4" w:history="1">
        <w:r w:rsidRPr="00642892">
          <w:rPr>
            <w:rFonts w:ascii="Times New Roman" w:hAnsi="Times New Roman" w:cs="Times New Roman"/>
            <w:bCs/>
            <w:sz w:val="28"/>
            <w:szCs w:val="28"/>
          </w:rPr>
          <w:t>частью 1.1 статьи 16</w:t>
        </w:r>
      </w:hyperlink>
      <w:r w:rsidRPr="00642892">
        <w:rPr>
          <w:rFonts w:ascii="Times New Roman" w:hAnsi="Times New Roman" w:cs="Times New Roman"/>
          <w:bCs/>
          <w:sz w:val="28"/>
          <w:szCs w:val="28"/>
        </w:rPr>
        <w:t xml:space="preserve"> Федерального закона</w:t>
      </w:r>
      <w:r w:rsidR="00B14988" w:rsidRPr="00642892">
        <w:rPr>
          <w:rFonts w:ascii="Times New Roman" w:hAnsi="Times New Roman" w:cs="Times New Roman"/>
          <w:bCs/>
          <w:sz w:val="28"/>
          <w:szCs w:val="28"/>
        </w:rPr>
        <w:t xml:space="preserve"> № 210-ФЗ</w:t>
      </w:r>
      <w:r w:rsidRPr="00642892">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642892" w:rsidRDefault="001B4D58" w:rsidP="00487361">
      <w:pPr>
        <w:pStyle w:val="ConsPlusNormal"/>
        <w:ind w:firstLine="709"/>
        <w:jc w:val="both"/>
        <w:rPr>
          <w:rFonts w:ascii="Times New Roman" w:hAnsi="Times New Roman" w:cs="Times New Roman"/>
          <w:bCs/>
          <w:sz w:val="28"/>
          <w:szCs w:val="28"/>
        </w:rPr>
      </w:pPr>
      <w:r w:rsidRPr="00642892">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5" w:history="1">
        <w:r w:rsidRPr="00642892">
          <w:rPr>
            <w:rFonts w:ascii="Times New Roman" w:hAnsi="Times New Roman" w:cs="Times New Roman"/>
            <w:bCs/>
            <w:sz w:val="28"/>
            <w:szCs w:val="28"/>
          </w:rPr>
          <w:t>частью 1.1 статьи 16</w:t>
        </w:r>
      </w:hyperlink>
      <w:r w:rsidRPr="00642892">
        <w:rPr>
          <w:rFonts w:ascii="Times New Roman" w:hAnsi="Times New Roman" w:cs="Times New Roman"/>
          <w:bCs/>
          <w:sz w:val="28"/>
          <w:szCs w:val="28"/>
        </w:rPr>
        <w:t xml:space="preserve"> Федерального закона</w:t>
      </w:r>
      <w:r w:rsidR="00502CF8" w:rsidRPr="00642892">
        <w:rPr>
          <w:rFonts w:ascii="Times New Roman" w:hAnsi="Times New Roman" w:cs="Times New Roman"/>
          <w:bCs/>
          <w:sz w:val="28"/>
          <w:szCs w:val="28"/>
        </w:rPr>
        <w:t xml:space="preserve"> № 210-ФЗ</w:t>
      </w:r>
      <w:r w:rsidRPr="00642892">
        <w:rPr>
          <w:rFonts w:ascii="Times New Roman" w:hAnsi="Times New Roman" w:cs="Times New Roman"/>
          <w:bCs/>
          <w:sz w:val="28"/>
          <w:szCs w:val="28"/>
        </w:rPr>
        <w:t>, подаются руководителям этих организаций.</w:t>
      </w:r>
    </w:p>
    <w:p w:rsidR="008868A4" w:rsidRPr="00642892" w:rsidRDefault="001B4D58"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5.4.3</w:t>
      </w:r>
      <w:r w:rsidR="008868A4" w:rsidRPr="00642892">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642892">
        <w:rPr>
          <w:rFonts w:ascii="Times New Roman" w:hAnsi="Times New Roman" w:cs="Times New Roman"/>
          <w:sz w:val="28"/>
          <w:szCs w:val="28"/>
        </w:rPr>
        <w:t>онной сети «</w:t>
      </w:r>
      <w:r w:rsidR="008868A4" w:rsidRPr="00642892">
        <w:rPr>
          <w:rFonts w:ascii="Times New Roman" w:hAnsi="Times New Roman" w:cs="Times New Roman"/>
          <w:sz w:val="28"/>
          <w:szCs w:val="28"/>
        </w:rPr>
        <w:t>Интернет</w:t>
      </w:r>
      <w:r w:rsidRPr="00642892">
        <w:rPr>
          <w:rFonts w:ascii="Times New Roman" w:hAnsi="Times New Roman" w:cs="Times New Roman"/>
          <w:sz w:val="28"/>
          <w:szCs w:val="28"/>
        </w:rPr>
        <w:t>»</w:t>
      </w:r>
      <w:r w:rsidR="008868A4" w:rsidRPr="00642892">
        <w:rPr>
          <w:rFonts w:ascii="Times New Roman" w:hAnsi="Times New Roman" w:cs="Times New Roman"/>
          <w:sz w:val="28"/>
          <w:szCs w:val="28"/>
        </w:rPr>
        <w:t>, а также может быть принята при личном приеме заявителя.</w:t>
      </w:r>
    </w:p>
    <w:p w:rsidR="008868A4" w:rsidRPr="00642892" w:rsidRDefault="001B4D58"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5.4.4</w:t>
      </w:r>
      <w:r w:rsidR="008868A4" w:rsidRPr="00642892">
        <w:rPr>
          <w:rFonts w:ascii="Times New Roman" w:hAnsi="Times New Roman" w:cs="Times New Roman"/>
          <w:sz w:val="28"/>
          <w:szCs w:val="28"/>
        </w:rPr>
        <w:t>. В электронном виде жалоба может быть подана заявителем посредством:</w:t>
      </w:r>
    </w:p>
    <w:p w:rsidR="008868A4" w:rsidRPr="00642892" w:rsidRDefault="008868A4"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а) официального сайта органов местного самоуправления</w:t>
      </w:r>
      <w:r w:rsidR="001B4D58" w:rsidRPr="00642892">
        <w:rPr>
          <w:rFonts w:ascii="Times New Roman" w:hAnsi="Times New Roman" w:cs="Times New Roman"/>
          <w:sz w:val="28"/>
          <w:szCs w:val="28"/>
        </w:rPr>
        <w:t xml:space="preserve"> муниципального района «Корочанский район»</w:t>
      </w:r>
      <w:r w:rsidRPr="00642892">
        <w:rPr>
          <w:rFonts w:ascii="Times New Roman" w:hAnsi="Times New Roman" w:cs="Times New Roman"/>
          <w:sz w:val="28"/>
          <w:szCs w:val="28"/>
        </w:rPr>
        <w:t>;</w:t>
      </w:r>
    </w:p>
    <w:p w:rsidR="008868A4" w:rsidRPr="00642892" w:rsidRDefault="008868A4"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б) </w:t>
      </w:r>
      <w:r w:rsidR="00E74CB8">
        <w:rPr>
          <w:rFonts w:ascii="Times New Roman" w:hAnsi="Times New Roman" w:cs="Times New Roman"/>
          <w:sz w:val="28"/>
          <w:szCs w:val="28"/>
        </w:rPr>
        <w:t xml:space="preserve">  </w:t>
      </w:r>
      <w:r w:rsidRPr="00642892">
        <w:rPr>
          <w:rFonts w:ascii="Times New Roman" w:hAnsi="Times New Roman" w:cs="Times New Roman"/>
          <w:sz w:val="28"/>
          <w:szCs w:val="28"/>
        </w:rPr>
        <w:t>Единого портала, Регионального портала;</w:t>
      </w:r>
    </w:p>
    <w:p w:rsidR="008868A4" w:rsidRPr="00642892" w:rsidRDefault="001B4D58" w:rsidP="00487361">
      <w:pPr>
        <w:pStyle w:val="ConsPlusNormal"/>
        <w:ind w:firstLine="709"/>
        <w:jc w:val="both"/>
        <w:rPr>
          <w:rFonts w:ascii="Times New Roman" w:hAnsi="Times New Roman" w:cs="Times New Roman"/>
          <w:sz w:val="28"/>
          <w:szCs w:val="28"/>
        </w:rPr>
      </w:pPr>
      <w:bookmarkStart w:id="9" w:name="P496"/>
      <w:bookmarkEnd w:id="9"/>
      <w:r w:rsidRPr="00642892">
        <w:rPr>
          <w:rFonts w:ascii="Times New Roman" w:hAnsi="Times New Roman" w:cs="Times New Roman"/>
          <w:sz w:val="28"/>
          <w:szCs w:val="28"/>
        </w:rPr>
        <w:t xml:space="preserve"> </w:t>
      </w:r>
      <w:r w:rsidR="008868A4" w:rsidRPr="00642892">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Pr="00642892" w:rsidRDefault="001B4D58"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5.4.5</w:t>
      </w:r>
      <w:r w:rsidR="008868A4" w:rsidRPr="00642892">
        <w:rPr>
          <w:rFonts w:ascii="Times New Roman" w:hAnsi="Times New Roman" w:cs="Times New Roman"/>
          <w:sz w:val="28"/>
          <w:szCs w:val="28"/>
        </w:rPr>
        <w:t xml:space="preserve">. Информация о месте, днях и часах приема заявителей </w:t>
      </w:r>
      <w:r w:rsidRPr="00642892">
        <w:rPr>
          <w:rFonts w:ascii="Times New Roman" w:hAnsi="Times New Roman" w:cs="Times New Roman"/>
          <w:sz w:val="28"/>
          <w:szCs w:val="28"/>
        </w:rPr>
        <w:t xml:space="preserve">главой администрации Корочанского района </w:t>
      </w:r>
      <w:r w:rsidR="008868A4" w:rsidRPr="00642892">
        <w:rPr>
          <w:rFonts w:ascii="Times New Roman" w:hAnsi="Times New Roman" w:cs="Times New Roman"/>
          <w:sz w:val="28"/>
          <w:szCs w:val="28"/>
        </w:rPr>
        <w:t xml:space="preserve">доводится до сведения заявителей посредством размещения на </w:t>
      </w:r>
      <w:r w:rsidRPr="00642892">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642892">
        <w:rPr>
          <w:rFonts w:ascii="Times New Roman" w:hAnsi="Times New Roman" w:cs="Times New Roman"/>
          <w:sz w:val="28"/>
          <w:szCs w:val="28"/>
        </w:rPr>
        <w:t xml:space="preserve">, социальных сетях главы администрации Корочанского района </w:t>
      </w:r>
      <w:r w:rsidRPr="00642892">
        <w:rPr>
          <w:rFonts w:ascii="Times New Roman" w:hAnsi="Times New Roman" w:cs="Times New Roman"/>
          <w:sz w:val="28"/>
          <w:szCs w:val="28"/>
        </w:rPr>
        <w:t xml:space="preserve">в </w:t>
      </w:r>
      <w:r w:rsidR="003D58B9" w:rsidRPr="00642892">
        <w:rPr>
          <w:rFonts w:ascii="Times New Roman" w:hAnsi="Times New Roman" w:cs="Times New Roman"/>
          <w:sz w:val="28"/>
          <w:szCs w:val="28"/>
        </w:rPr>
        <w:t xml:space="preserve">сети </w:t>
      </w:r>
      <w:r w:rsidR="00622C90" w:rsidRPr="00642892">
        <w:rPr>
          <w:rFonts w:ascii="Times New Roman" w:hAnsi="Times New Roman" w:cs="Times New Roman"/>
          <w:sz w:val="28"/>
          <w:szCs w:val="28"/>
        </w:rPr>
        <w:t>И</w:t>
      </w:r>
      <w:r w:rsidR="003D58B9" w:rsidRPr="00642892">
        <w:rPr>
          <w:rFonts w:ascii="Times New Roman" w:hAnsi="Times New Roman" w:cs="Times New Roman"/>
          <w:sz w:val="28"/>
          <w:szCs w:val="28"/>
        </w:rPr>
        <w:t>нтернет</w:t>
      </w:r>
      <w:r w:rsidR="00622C90" w:rsidRPr="00642892">
        <w:rPr>
          <w:rFonts w:ascii="Times New Roman" w:hAnsi="Times New Roman" w:cs="Times New Roman"/>
          <w:sz w:val="28"/>
          <w:szCs w:val="28"/>
        </w:rPr>
        <w:t xml:space="preserve">. </w:t>
      </w:r>
      <w:r w:rsidR="00502CF8" w:rsidRPr="00642892">
        <w:rPr>
          <w:rFonts w:ascii="Times New Roman" w:hAnsi="Times New Roman" w:cs="Times New Roman"/>
          <w:sz w:val="28"/>
          <w:szCs w:val="28"/>
        </w:rPr>
        <w:t xml:space="preserve"> </w:t>
      </w:r>
    </w:p>
    <w:p w:rsidR="008868A4" w:rsidRPr="00642892" w:rsidRDefault="001B4D58" w:rsidP="00F076FF">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 xml:space="preserve"> </w:t>
      </w:r>
      <w:r w:rsidR="008868A4" w:rsidRPr="00642892">
        <w:rPr>
          <w:rFonts w:ascii="Times New Roman" w:hAnsi="Times New Roman" w:cs="Times New Roman"/>
          <w:b/>
          <w:sz w:val="28"/>
          <w:szCs w:val="28"/>
        </w:rPr>
        <w:t>5.5. Жалоба должна содержать:</w:t>
      </w:r>
    </w:p>
    <w:p w:rsidR="008868A4" w:rsidRPr="00642892" w:rsidRDefault="008868A4" w:rsidP="00F076FF">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lastRenderedPageBreak/>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6" w:history="1">
        <w:r w:rsidRPr="00642892">
          <w:rPr>
            <w:rFonts w:ascii="Times New Roman" w:hAnsi="Times New Roman" w:cs="Times New Roman"/>
            <w:sz w:val="28"/>
            <w:szCs w:val="28"/>
          </w:rPr>
          <w:t>частью 1.1 статьи 16</w:t>
        </w:r>
      </w:hyperlink>
      <w:r w:rsidR="001B4D58"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а также должностных лиц, муниципальных служащих, работников, решения и действия (бездействие) которых обжалуются;</w:t>
      </w:r>
    </w:p>
    <w:p w:rsidR="008868A4" w:rsidRPr="00642892" w:rsidRDefault="008868A4" w:rsidP="00F076FF">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642892">
          <w:rPr>
            <w:rFonts w:ascii="Times New Roman" w:hAnsi="Times New Roman" w:cs="Times New Roman"/>
            <w:sz w:val="28"/>
            <w:szCs w:val="28"/>
          </w:rPr>
          <w:t>подпункте «</w:t>
        </w:r>
        <w:r w:rsidRPr="00642892">
          <w:rPr>
            <w:rFonts w:ascii="Times New Roman" w:hAnsi="Times New Roman" w:cs="Times New Roman"/>
            <w:sz w:val="28"/>
            <w:szCs w:val="28"/>
          </w:rPr>
          <w:t>в</w:t>
        </w:r>
        <w:r w:rsidR="00871AE9" w:rsidRPr="00642892">
          <w:rPr>
            <w:rFonts w:ascii="Times New Roman" w:hAnsi="Times New Roman" w:cs="Times New Roman"/>
            <w:sz w:val="28"/>
            <w:szCs w:val="28"/>
          </w:rPr>
          <w:t>»</w:t>
        </w:r>
        <w:r w:rsidRPr="00642892">
          <w:rPr>
            <w:rFonts w:ascii="Times New Roman" w:hAnsi="Times New Roman" w:cs="Times New Roman"/>
            <w:sz w:val="28"/>
            <w:szCs w:val="28"/>
          </w:rPr>
          <w:t xml:space="preserve"> пункта 5.4.</w:t>
        </w:r>
        <w:r w:rsidR="001B4D58" w:rsidRPr="00642892">
          <w:rPr>
            <w:rFonts w:ascii="Times New Roman" w:hAnsi="Times New Roman" w:cs="Times New Roman"/>
            <w:sz w:val="28"/>
            <w:szCs w:val="28"/>
          </w:rPr>
          <w:t>4</w:t>
        </w:r>
      </w:hyperlink>
      <w:r w:rsidRPr="00642892">
        <w:rPr>
          <w:rFonts w:ascii="Times New Roman" w:hAnsi="Times New Roman" w:cs="Times New Roman"/>
          <w:sz w:val="28"/>
          <w:szCs w:val="28"/>
        </w:rPr>
        <w:t xml:space="preserve"> настоящего административного</w:t>
      </w:r>
      <w:proofErr w:type="gramEnd"/>
      <w:r w:rsidRPr="00642892">
        <w:rPr>
          <w:rFonts w:ascii="Times New Roman" w:hAnsi="Times New Roman" w:cs="Times New Roman"/>
          <w:sz w:val="28"/>
          <w:szCs w:val="28"/>
        </w:rPr>
        <w:t xml:space="preserve"> регламента);</w:t>
      </w:r>
    </w:p>
    <w:p w:rsidR="008868A4" w:rsidRPr="00642892" w:rsidRDefault="008868A4" w:rsidP="00F076FF">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7" w:history="1">
        <w:r w:rsidRPr="00642892">
          <w:rPr>
            <w:rFonts w:ascii="Times New Roman" w:hAnsi="Times New Roman" w:cs="Times New Roman"/>
            <w:sz w:val="28"/>
            <w:szCs w:val="28"/>
          </w:rPr>
          <w:t>частью 1.1 статьи 16</w:t>
        </w:r>
      </w:hyperlink>
      <w:r w:rsidR="001B4D58" w:rsidRPr="00642892">
        <w:rPr>
          <w:rFonts w:ascii="Times New Roman" w:hAnsi="Times New Roman" w:cs="Times New Roman"/>
          <w:sz w:val="28"/>
          <w:szCs w:val="28"/>
        </w:rPr>
        <w:t xml:space="preserve"> Федерального закона </w:t>
      </w:r>
      <w:r w:rsidR="00871AE9" w:rsidRPr="00642892">
        <w:rPr>
          <w:rFonts w:ascii="Times New Roman" w:hAnsi="Times New Roman" w:cs="Times New Roman"/>
          <w:sz w:val="28"/>
          <w:szCs w:val="28"/>
        </w:rPr>
        <w:t xml:space="preserve">          </w:t>
      </w:r>
      <w:r w:rsidR="001B4D58" w:rsidRPr="00642892">
        <w:rPr>
          <w:rFonts w:ascii="Times New Roman" w:hAnsi="Times New Roman" w:cs="Times New Roman"/>
          <w:sz w:val="28"/>
          <w:szCs w:val="28"/>
        </w:rPr>
        <w:t>№</w:t>
      </w:r>
      <w:r w:rsidRPr="00642892">
        <w:rPr>
          <w:rFonts w:ascii="Times New Roman" w:hAnsi="Times New Roman" w:cs="Times New Roman"/>
          <w:sz w:val="28"/>
          <w:szCs w:val="28"/>
        </w:rPr>
        <w:t xml:space="preserve"> 210-ФЗ, а также должностных лиц, муниципальных служащих, работников;</w:t>
      </w:r>
    </w:p>
    <w:p w:rsidR="00412E40" w:rsidRDefault="008868A4" w:rsidP="00412E4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8" w:history="1">
        <w:r w:rsidRPr="00642892">
          <w:rPr>
            <w:rFonts w:ascii="Times New Roman" w:hAnsi="Times New Roman" w:cs="Times New Roman"/>
            <w:sz w:val="28"/>
            <w:szCs w:val="28"/>
          </w:rPr>
          <w:t>частью 1.1 статьи 16</w:t>
        </w:r>
      </w:hyperlink>
      <w:r w:rsidR="001B4D58"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 xml:space="preserve">5.6. </w:t>
      </w:r>
      <w:r w:rsidR="00FF1F0C" w:rsidRPr="00642892">
        <w:rPr>
          <w:rFonts w:ascii="Times New Roman" w:hAnsi="Times New Roman" w:cs="Times New Roman"/>
          <w:b/>
          <w:sz w:val="28"/>
          <w:szCs w:val="28"/>
        </w:rPr>
        <w:t>Срок рассмотрения жалобы.</w:t>
      </w:r>
    </w:p>
    <w:p w:rsidR="00412E40" w:rsidRDefault="008868A4" w:rsidP="00412E40">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Ж</w:t>
      </w:r>
      <w:r w:rsidR="00FF1F0C" w:rsidRPr="00642892">
        <w:rPr>
          <w:rFonts w:ascii="Times New Roman" w:hAnsi="Times New Roman" w:cs="Times New Roman"/>
          <w:sz w:val="28"/>
          <w:szCs w:val="28"/>
        </w:rPr>
        <w:t>алоба, поступившая в Администрацию</w:t>
      </w:r>
      <w:r w:rsidRPr="00642892">
        <w:rPr>
          <w:rFonts w:ascii="Times New Roman" w:hAnsi="Times New Roman" w:cs="Times New Roman"/>
          <w:sz w:val="28"/>
          <w:szCs w:val="28"/>
        </w:rPr>
        <w:t xml:space="preserve">, МФЦ, учредителю МФЦ, в организации, предусмотренные </w:t>
      </w:r>
      <w:hyperlink r:id="rId39" w:history="1">
        <w:r w:rsidRPr="00642892">
          <w:rPr>
            <w:rFonts w:ascii="Times New Roman" w:hAnsi="Times New Roman" w:cs="Times New Roman"/>
            <w:sz w:val="28"/>
            <w:szCs w:val="28"/>
          </w:rPr>
          <w:t>частью 1.1 статьи 16</w:t>
        </w:r>
      </w:hyperlink>
      <w:r w:rsidRPr="00642892">
        <w:rPr>
          <w:rFonts w:ascii="Times New Roman" w:hAnsi="Times New Roman" w:cs="Times New Roman"/>
          <w:sz w:val="28"/>
          <w:szCs w:val="28"/>
        </w:rPr>
        <w:t xml:space="preserve"> Федерального закона </w:t>
      </w:r>
      <w:r w:rsidR="00852865" w:rsidRPr="00642892">
        <w:rPr>
          <w:rFonts w:ascii="Times New Roman" w:hAnsi="Times New Roman" w:cs="Times New Roman"/>
          <w:sz w:val="28"/>
          <w:szCs w:val="28"/>
        </w:rPr>
        <w:t xml:space="preserve">         №</w:t>
      </w:r>
      <w:r w:rsidRPr="00642892">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МФЦ, организаций, предусмотренных частью 1.1</w:t>
      </w:r>
      <w:r w:rsidR="00FF1F0C" w:rsidRPr="00642892">
        <w:rPr>
          <w:rFonts w:ascii="Times New Roman" w:hAnsi="Times New Roman" w:cs="Times New Roman"/>
          <w:sz w:val="28"/>
          <w:szCs w:val="28"/>
        </w:rPr>
        <w:t xml:space="preserve"> статьи 16 Федерального закона </w:t>
      </w:r>
      <w:r w:rsidR="001A186B" w:rsidRPr="00642892">
        <w:rPr>
          <w:rFonts w:ascii="Times New Roman" w:hAnsi="Times New Roman" w:cs="Times New Roman"/>
          <w:sz w:val="28"/>
          <w:szCs w:val="28"/>
        </w:rPr>
        <w:t xml:space="preserve">              </w:t>
      </w:r>
      <w:r w:rsidR="00FF1F0C" w:rsidRPr="00642892">
        <w:rPr>
          <w:rFonts w:ascii="Times New Roman" w:hAnsi="Times New Roman" w:cs="Times New Roman"/>
          <w:sz w:val="28"/>
          <w:szCs w:val="28"/>
        </w:rPr>
        <w:t>№</w:t>
      </w:r>
      <w:r w:rsidRPr="00642892">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642892">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5.7. Основания для приостановления рассмотрения жалобы отсутствуют.</w:t>
      </w:r>
    </w:p>
    <w:p w:rsidR="001A186B" w:rsidRDefault="008868A4" w:rsidP="001A186B">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5.8. По результатам рассмотрения жалобы принимается одно из следующих решений:</w:t>
      </w:r>
    </w:p>
    <w:p w:rsidR="008868A4" w:rsidRPr="00642892" w:rsidRDefault="008868A4" w:rsidP="001A186B">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lastRenderedPageBreak/>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642892" w:rsidRDefault="008868A4" w:rsidP="001A186B">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б) в удовлетворении жалобы отказывается.</w:t>
      </w:r>
    </w:p>
    <w:p w:rsidR="008868A4" w:rsidRPr="00642892" w:rsidRDefault="008868A4" w:rsidP="00A36A9A">
      <w:pPr>
        <w:pStyle w:val="ConsPlusNormal"/>
        <w:ind w:firstLine="709"/>
        <w:jc w:val="both"/>
        <w:rPr>
          <w:rFonts w:ascii="Times New Roman" w:hAnsi="Times New Roman" w:cs="Times New Roman"/>
          <w:b/>
          <w:sz w:val="28"/>
          <w:szCs w:val="28"/>
        </w:rPr>
      </w:pPr>
      <w:bookmarkStart w:id="10" w:name="P509"/>
      <w:bookmarkEnd w:id="10"/>
      <w:r w:rsidRPr="00642892">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68A4" w:rsidRPr="00642892" w:rsidRDefault="008868A4" w:rsidP="00A36A9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0" w:history="1">
        <w:r w:rsidRPr="00642892">
          <w:rPr>
            <w:rFonts w:ascii="Times New Roman" w:hAnsi="Times New Roman" w:cs="Times New Roman"/>
            <w:sz w:val="28"/>
            <w:szCs w:val="28"/>
          </w:rPr>
          <w:t>частью 1.1 статьи 16</w:t>
        </w:r>
      </w:hyperlink>
      <w:r w:rsidR="003D58B9"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42892">
        <w:rPr>
          <w:rFonts w:ascii="Times New Roman" w:hAnsi="Times New Roman" w:cs="Times New Roman"/>
          <w:sz w:val="28"/>
          <w:szCs w:val="28"/>
        </w:rPr>
        <w:t>неудобства</w:t>
      </w:r>
      <w:proofErr w:type="gramEnd"/>
      <w:r w:rsidRPr="0064289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12E40" w:rsidRDefault="008868A4" w:rsidP="00412E4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w:anchor="P509" w:history="1">
        <w:r w:rsidRPr="00642892">
          <w:rPr>
            <w:rFonts w:ascii="Times New Roman" w:hAnsi="Times New Roman" w:cs="Times New Roman"/>
            <w:sz w:val="28"/>
            <w:szCs w:val="28"/>
          </w:rPr>
          <w:t>пункте 5.9</w:t>
        </w:r>
      </w:hyperlink>
      <w:r w:rsidRPr="00642892">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 xml:space="preserve">5.10. В случае установления в ходе или по результатам </w:t>
      </w:r>
      <w:proofErr w:type="gramStart"/>
      <w:r w:rsidRPr="00642892">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642892">
        <w:rPr>
          <w:rFonts w:ascii="Times New Roman" w:hAnsi="Times New Roman" w:cs="Times New Roman"/>
          <w:b/>
          <w:sz w:val="28"/>
          <w:szCs w:val="28"/>
        </w:rPr>
        <w:t xml:space="preserve">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642892"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654B61" w:rsidRPr="00642892" w:rsidRDefault="00654B61" w:rsidP="00E41880">
      <w:pPr>
        <w:pStyle w:val="ConsPlusTitle"/>
        <w:ind w:firstLine="709"/>
        <w:jc w:val="center"/>
        <w:outlineLvl w:val="1"/>
        <w:rPr>
          <w:rFonts w:ascii="Times New Roman" w:hAnsi="Times New Roman" w:cs="Times New Roman"/>
          <w:sz w:val="28"/>
          <w:szCs w:val="28"/>
        </w:rPr>
      </w:pPr>
    </w:p>
    <w:p w:rsidR="00665468" w:rsidRPr="00642892" w:rsidRDefault="00665468" w:rsidP="00654B61">
      <w:pPr>
        <w:pStyle w:val="ConsPlusNormal"/>
        <w:outlineLvl w:val="1"/>
        <w:rPr>
          <w:rFonts w:ascii="Times New Roman" w:hAnsi="Times New Roman" w:cs="Times New Roman"/>
          <w:sz w:val="28"/>
          <w:szCs w:val="28"/>
        </w:rPr>
      </w:pPr>
    </w:p>
    <w:p w:rsidR="007303A4" w:rsidRPr="00642892" w:rsidRDefault="007303A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Pr="00642892" w:rsidRDefault="003F32E4"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tbl>
      <w:tblPr>
        <w:tblW w:w="0" w:type="auto"/>
        <w:tblInd w:w="4077" w:type="dxa"/>
        <w:tblLook w:val="04A0"/>
      </w:tblPr>
      <w:tblGrid>
        <w:gridCol w:w="5319"/>
      </w:tblGrid>
      <w:tr w:rsidR="00665468" w:rsidRPr="00642892" w:rsidTr="001E0BDF">
        <w:trPr>
          <w:trHeight w:val="1844"/>
        </w:trPr>
        <w:tc>
          <w:tcPr>
            <w:tcW w:w="5319" w:type="dxa"/>
            <w:shd w:val="clear" w:color="auto" w:fill="auto"/>
          </w:tcPr>
          <w:p w:rsidR="003A17DE" w:rsidRPr="00642892" w:rsidRDefault="003A17DE" w:rsidP="00412E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Приложение № 1</w:t>
            </w:r>
          </w:p>
          <w:p w:rsidR="003A17DE" w:rsidRPr="00642892" w:rsidRDefault="003A17DE" w:rsidP="00412E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к административному регламенту</w:t>
            </w:r>
          </w:p>
          <w:p w:rsidR="003A17DE" w:rsidRPr="00642892" w:rsidRDefault="003A17DE" w:rsidP="00412E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по предоставлению </w:t>
            </w:r>
            <w:proofErr w:type="gramStart"/>
            <w:r w:rsidRPr="00642892">
              <w:rPr>
                <w:rFonts w:ascii="Times New Roman" w:eastAsia="Times New Roman" w:hAnsi="Times New Roman" w:cs="Times New Roman"/>
                <w:b/>
                <w:sz w:val="28"/>
                <w:szCs w:val="28"/>
                <w:lang w:eastAsia="zh-CN"/>
              </w:rPr>
              <w:t>муниципальной</w:t>
            </w:r>
            <w:proofErr w:type="gramEnd"/>
          </w:p>
          <w:p w:rsidR="00412E40" w:rsidRPr="00642892" w:rsidRDefault="003A17DE" w:rsidP="00412E40">
            <w:pPr>
              <w:suppressAutoHyphens/>
              <w:spacing w:after="0" w:line="240" w:lineRule="auto"/>
              <w:jc w:val="center"/>
              <w:rPr>
                <w:rFonts w:ascii="Times New Roman" w:hAnsi="Times New Roman" w:cs="Times New Roman"/>
                <w:b/>
                <w:sz w:val="28"/>
                <w:szCs w:val="28"/>
              </w:rPr>
            </w:pPr>
            <w:r w:rsidRPr="00642892">
              <w:rPr>
                <w:rFonts w:ascii="Times New Roman" w:eastAsia="Times New Roman" w:hAnsi="Times New Roman" w:cs="Times New Roman"/>
                <w:b/>
                <w:sz w:val="28"/>
                <w:szCs w:val="28"/>
                <w:lang w:eastAsia="zh-CN"/>
              </w:rPr>
              <w:t>услуги «</w:t>
            </w:r>
            <w:r w:rsidR="00412E40" w:rsidRPr="00642892">
              <w:rPr>
                <w:rFonts w:ascii="Times New Roman" w:eastAsia="Times New Roman" w:hAnsi="Times New Roman" w:cs="Times New Roman"/>
                <w:b/>
                <w:sz w:val="28"/>
                <w:szCs w:val="28"/>
                <w:lang w:eastAsia="zh-CN"/>
              </w:rPr>
              <w:t>В</w:t>
            </w:r>
            <w:r w:rsidR="00412E40" w:rsidRPr="00642892">
              <w:rPr>
                <w:rFonts w:ascii="Times New Roman" w:hAnsi="Times New Roman" w:cs="Times New Roman"/>
                <w:b/>
                <w:sz w:val="28"/>
                <w:szCs w:val="28"/>
              </w:rPr>
              <w:t>ыдача</w:t>
            </w:r>
            <w:r w:rsidR="00412E40">
              <w:rPr>
                <w:rFonts w:ascii="Times New Roman" w:hAnsi="Times New Roman" w:cs="Times New Roman"/>
                <w:b/>
                <w:sz w:val="28"/>
                <w:szCs w:val="28"/>
              </w:rPr>
              <w:t xml:space="preserve"> </w:t>
            </w:r>
            <w:r w:rsidR="00412E40" w:rsidRPr="00642892">
              <w:rPr>
                <w:rFonts w:ascii="Times New Roman" w:hAnsi="Times New Roman" w:cs="Times New Roman"/>
                <w:b/>
                <w:sz w:val="28"/>
                <w:szCs w:val="28"/>
              </w:rPr>
              <w:t>разрешения на использование земель</w:t>
            </w:r>
            <w:r w:rsidR="00412E40">
              <w:rPr>
                <w:rFonts w:ascii="Times New Roman" w:hAnsi="Times New Roman" w:cs="Times New Roman"/>
                <w:b/>
                <w:sz w:val="28"/>
                <w:szCs w:val="28"/>
              </w:rPr>
              <w:t xml:space="preserve"> </w:t>
            </w:r>
            <w:r w:rsidR="00412E40" w:rsidRPr="00642892">
              <w:rPr>
                <w:rFonts w:ascii="Times New Roman" w:hAnsi="Times New Roman" w:cs="Times New Roman"/>
                <w:b/>
                <w:sz w:val="28"/>
                <w:szCs w:val="28"/>
              </w:rPr>
              <w:t>или земельных участков (размещение</w:t>
            </w:r>
            <w:r w:rsidR="00412E40">
              <w:rPr>
                <w:rFonts w:ascii="Times New Roman" w:hAnsi="Times New Roman" w:cs="Times New Roman"/>
                <w:b/>
                <w:sz w:val="28"/>
                <w:szCs w:val="28"/>
              </w:rPr>
              <w:t xml:space="preserve"> </w:t>
            </w:r>
            <w:r w:rsidR="00412E40" w:rsidRPr="00642892">
              <w:rPr>
                <w:rFonts w:ascii="Times New Roman" w:hAnsi="Times New Roman" w:cs="Times New Roman"/>
                <w:b/>
                <w:sz w:val="28"/>
                <w:szCs w:val="28"/>
              </w:rPr>
              <w:t>объектов на землях или земельных участках)</w:t>
            </w:r>
          </w:p>
          <w:p w:rsidR="00412E40" w:rsidRPr="00642892" w:rsidRDefault="00412E40" w:rsidP="00412E40">
            <w:pPr>
              <w:suppressAutoHyphens/>
              <w:spacing w:after="0" w:line="240" w:lineRule="auto"/>
              <w:jc w:val="center"/>
              <w:rPr>
                <w:rFonts w:ascii="Times New Roman" w:hAnsi="Times New Roman" w:cs="Times New Roman"/>
                <w:b/>
                <w:sz w:val="28"/>
                <w:szCs w:val="28"/>
              </w:rPr>
            </w:pPr>
            <w:r w:rsidRPr="00642892">
              <w:rPr>
                <w:rFonts w:ascii="Times New Roman" w:hAnsi="Times New Roman" w:cs="Times New Roman"/>
                <w:b/>
                <w:sz w:val="28"/>
                <w:szCs w:val="28"/>
              </w:rPr>
              <w:t xml:space="preserve">без предоставления </w:t>
            </w:r>
            <w:proofErr w:type="gramStart"/>
            <w:r w:rsidRPr="00642892">
              <w:rPr>
                <w:rFonts w:ascii="Times New Roman" w:hAnsi="Times New Roman" w:cs="Times New Roman"/>
                <w:b/>
                <w:sz w:val="28"/>
                <w:szCs w:val="28"/>
              </w:rPr>
              <w:t>земельных</w:t>
            </w:r>
            <w:proofErr w:type="gramEnd"/>
          </w:p>
          <w:p w:rsidR="003A17DE" w:rsidRPr="00642892" w:rsidRDefault="001E0BDF" w:rsidP="001E0BDF">
            <w:pPr>
              <w:spacing w:after="0" w:line="240" w:lineRule="auto"/>
              <w:ind w:left="34" w:hanging="34"/>
              <w:jc w:val="center"/>
              <w:rPr>
                <w:rFonts w:ascii="Times New Roman" w:eastAsia="Times New Roman" w:hAnsi="Times New Roman" w:cs="Times New Roman"/>
                <w:b/>
                <w:sz w:val="28"/>
                <w:szCs w:val="28"/>
                <w:lang w:eastAsia="zh-CN"/>
              </w:rPr>
            </w:pPr>
            <w:r>
              <w:rPr>
                <w:rFonts w:ascii="Times New Roman" w:hAnsi="Times New Roman" w:cs="Times New Roman"/>
                <w:b/>
                <w:sz w:val="28"/>
                <w:szCs w:val="28"/>
              </w:rPr>
              <w:t xml:space="preserve">участков и установления </w:t>
            </w:r>
            <w:r w:rsidR="00412E40" w:rsidRPr="00642892">
              <w:rPr>
                <w:rFonts w:ascii="Times New Roman" w:hAnsi="Times New Roman" w:cs="Times New Roman"/>
                <w:b/>
                <w:sz w:val="28"/>
                <w:szCs w:val="28"/>
              </w:rPr>
              <w:t>сервитутов</w:t>
            </w:r>
            <w:r w:rsidR="003A17DE" w:rsidRPr="00642892">
              <w:rPr>
                <w:rFonts w:ascii="Times New Roman" w:eastAsia="Times New Roman" w:hAnsi="Times New Roman" w:cs="Times New Roman"/>
                <w:b/>
                <w:sz w:val="28"/>
                <w:szCs w:val="28"/>
                <w:lang w:eastAsia="zh-CN"/>
              </w:rPr>
              <w:t>»</w:t>
            </w:r>
          </w:p>
          <w:p w:rsidR="00665468" w:rsidRPr="00642892" w:rsidRDefault="00665468" w:rsidP="003A17DE">
            <w:pPr>
              <w:pStyle w:val="ConsPlusNormal"/>
              <w:jc w:val="center"/>
              <w:rPr>
                <w:rFonts w:ascii="Times New Roman" w:hAnsi="Times New Roman" w:cs="Times New Roman"/>
                <w:b/>
                <w:sz w:val="28"/>
                <w:szCs w:val="28"/>
              </w:rPr>
            </w:pPr>
          </w:p>
        </w:tc>
      </w:tr>
    </w:tbl>
    <w:p w:rsidR="008868A4" w:rsidRPr="00642892" w:rsidRDefault="008868A4" w:rsidP="001E0BDF">
      <w:pPr>
        <w:pStyle w:val="ConsPlusNormal"/>
        <w:jc w:val="both"/>
        <w:rPr>
          <w:rFonts w:ascii="Times New Roman" w:hAnsi="Times New Roman" w:cs="Times New Roman"/>
          <w:sz w:val="28"/>
          <w:szCs w:val="28"/>
        </w:rPr>
      </w:pPr>
    </w:p>
    <w:p w:rsidR="008868A4" w:rsidRPr="005732A3" w:rsidRDefault="008868A4">
      <w:pPr>
        <w:pStyle w:val="ConsPlusTitle"/>
        <w:jc w:val="center"/>
        <w:rPr>
          <w:rFonts w:ascii="Times New Roman" w:hAnsi="Times New Roman" w:cs="Times New Roman"/>
          <w:sz w:val="28"/>
          <w:szCs w:val="28"/>
        </w:rPr>
      </w:pPr>
      <w:bookmarkStart w:id="11" w:name="P537"/>
      <w:bookmarkEnd w:id="11"/>
      <w:r w:rsidRPr="005732A3">
        <w:rPr>
          <w:rFonts w:ascii="Times New Roman" w:hAnsi="Times New Roman" w:cs="Times New Roman"/>
          <w:sz w:val="28"/>
          <w:szCs w:val="28"/>
        </w:rPr>
        <w:t>Органы, организации, участвующие в предоставлении</w:t>
      </w:r>
    </w:p>
    <w:p w:rsidR="008868A4" w:rsidRPr="005732A3" w:rsidRDefault="008868A4">
      <w:pPr>
        <w:pStyle w:val="ConsPlusTitle"/>
        <w:jc w:val="center"/>
        <w:rPr>
          <w:rFonts w:ascii="Times New Roman" w:hAnsi="Times New Roman" w:cs="Times New Roman"/>
          <w:sz w:val="28"/>
          <w:szCs w:val="28"/>
        </w:rPr>
      </w:pPr>
      <w:r w:rsidRPr="005732A3">
        <w:rPr>
          <w:rFonts w:ascii="Times New Roman" w:hAnsi="Times New Roman" w:cs="Times New Roman"/>
          <w:sz w:val="28"/>
          <w:szCs w:val="28"/>
        </w:rPr>
        <w:t>муниципальной услуги</w:t>
      </w:r>
    </w:p>
    <w:p w:rsidR="008868A4" w:rsidRPr="005732A3" w:rsidRDefault="008868A4" w:rsidP="001E0BDF">
      <w:pPr>
        <w:pStyle w:val="ConsPlusNormal"/>
        <w:jc w:val="both"/>
        <w:rPr>
          <w:rFonts w:ascii="Times New Roman" w:hAnsi="Times New Roman" w:cs="Times New Roman"/>
          <w:sz w:val="28"/>
          <w:szCs w:val="28"/>
        </w:rPr>
      </w:pPr>
    </w:p>
    <w:tbl>
      <w:tblPr>
        <w:tblW w:w="985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798"/>
        <w:gridCol w:w="233"/>
        <w:gridCol w:w="284"/>
        <w:gridCol w:w="1701"/>
        <w:gridCol w:w="129"/>
        <w:gridCol w:w="1572"/>
        <w:gridCol w:w="1843"/>
        <w:gridCol w:w="248"/>
      </w:tblGrid>
      <w:tr w:rsidR="008868A4" w:rsidRPr="005732A3" w:rsidTr="00C24092">
        <w:trPr>
          <w:gridBefore w:val="1"/>
          <w:gridAfter w:val="1"/>
          <w:wBefore w:w="46" w:type="dxa"/>
          <w:wAfter w:w="248" w:type="dxa"/>
        </w:trPr>
        <w:tc>
          <w:tcPr>
            <w:tcW w:w="9560" w:type="dxa"/>
            <w:gridSpan w:val="7"/>
          </w:tcPr>
          <w:p w:rsidR="003A17DE" w:rsidRPr="0056130A" w:rsidRDefault="008868A4">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 xml:space="preserve">Структурные подразделения администрации </w:t>
            </w:r>
            <w:r w:rsidR="003A17DE" w:rsidRPr="0056130A">
              <w:rPr>
                <w:rFonts w:ascii="Times New Roman" w:hAnsi="Times New Roman" w:cs="Times New Roman"/>
                <w:sz w:val="24"/>
                <w:szCs w:val="24"/>
              </w:rPr>
              <w:t xml:space="preserve">муниципального района </w:t>
            </w:r>
          </w:p>
          <w:p w:rsidR="008868A4" w:rsidRPr="0056130A" w:rsidRDefault="003A17DE">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«Корочанский район» Белгородской области</w:t>
            </w:r>
          </w:p>
        </w:tc>
      </w:tr>
      <w:tr w:rsidR="008868A4" w:rsidRPr="005732A3" w:rsidTr="00C24092">
        <w:trPr>
          <w:gridBefore w:val="1"/>
          <w:gridAfter w:val="1"/>
          <w:wBefore w:w="46" w:type="dxa"/>
          <w:wAfter w:w="248" w:type="dxa"/>
        </w:trPr>
        <w:tc>
          <w:tcPr>
            <w:tcW w:w="4031" w:type="dxa"/>
            <w:gridSpan w:val="2"/>
          </w:tcPr>
          <w:p w:rsidR="003A17DE" w:rsidRPr="0056130A" w:rsidRDefault="003A17DE" w:rsidP="003A17DE">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 xml:space="preserve">Комитет муниципальной собственности и земельных отношений администрации муниципального района </w:t>
            </w:r>
          </w:p>
          <w:p w:rsidR="008868A4" w:rsidRPr="0056130A" w:rsidRDefault="003A17DE" w:rsidP="003A17DE">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«Корочанский район» Белгородской области</w:t>
            </w:r>
          </w:p>
        </w:tc>
        <w:tc>
          <w:tcPr>
            <w:tcW w:w="1985" w:type="dxa"/>
            <w:gridSpan w:val="2"/>
          </w:tcPr>
          <w:p w:rsidR="008868A4" w:rsidRPr="0056130A" w:rsidRDefault="003A17DE">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г. Короча,                       ул. Ленина, 23</w:t>
            </w:r>
          </w:p>
        </w:tc>
        <w:tc>
          <w:tcPr>
            <w:tcW w:w="1701" w:type="dxa"/>
            <w:gridSpan w:val="2"/>
          </w:tcPr>
          <w:p w:rsidR="008868A4" w:rsidRPr="0056130A" w:rsidRDefault="003A17DE">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5-57-03</w:t>
            </w:r>
          </w:p>
          <w:p w:rsidR="003A17DE" w:rsidRPr="0056130A" w:rsidRDefault="003A17DE">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5-55-80</w:t>
            </w:r>
          </w:p>
        </w:tc>
        <w:tc>
          <w:tcPr>
            <w:tcW w:w="1843" w:type="dxa"/>
          </w:tcPr>
          <w:p w:rsidR="008868A4" w:rsidRPr="0056130A" w:rsidRDefault="003A17DE">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Председатель комитета</w:t>
            </w:r>
          </w:p>
        </w:tc>
      </w:tr>
      <w:tr w:rsidR="0056130A" w:rsidRPr="005732A3" w:rsidTr="00C24092">
        <w:trPr>
          <w:gridBefore w:val="1"/>
          <w:gridAfter w:val="1"/>
          <w:wBefore w:w="46" w:type="dxa"/>
          <w:wAfter w:w="248" w:type="dxa"/>
        </w:trPr>
        <w:tc>
          <w:tcPr>
            <w:tcW w:w="4031" w:type="dxa"/>
            <w:gridSpan w:val="2"/>
          </w:tcPr>
          <w:p w:rsidR="0056130A" w:rsidRPr="0056130A" w:rsidRDefault="0056130A" w:rsidP="0056130A">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 xml:space="preserve">Отдел архитектуры администрации муниципального района </w:t>
            </w:r>
          </w:p>
          <w:p w:rsidR="0056130A" w:rsidRPr="0056130A" w:rsidRDefault="0056130A" w:rsidP="0056130A">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«Корочанский район» Белгородской области</w:t>
            </w:r>
          </w:p>
        </w:tc>
        <w:tc>
          <w:tcPr>
            <w:tcW w:w="1985" w:type="dxa"/>
            <w:gridSpan w:val="2"/>
          </w:tcPr>
          <w:p w:rsidR="0056130A" w:rsidRPr="0056130A" w:rsidRDefault="0056130A">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г. Короча,                       ул. Ленина, 23</w:t>
            </w:r>
          </w:p>
        </w:tc>
        <w:tc>
          <w:tcPr>
            <w:tcW w:w="1701" w:type="dxa"/>
            <w:gridSpan w:val="2"/>
          </w:tcPr>
          <w:p w:rsidR="0056130A" w:rsidRPr="0056130A" w:rsidRDefault="0056130A">
            <w:pPr>
              <w:pStyle w:val="ConsPlusNormal"/>
              <w:jc w:val="center"/>
              <w:rPr>
                <w:rFonts w:ascii="Times New Roman" w:hAnsi="Times New Roman" w:cs="Times New Roman"/>
                <w:sz w:val="24"/>
                <w:szCs w:val="24"/>
              </w:rPr>
            </w:pPr>
            <w:r w:rsidRPr="0056130A">
              <w:rPr>
                <w:rFonts w:ascii="Times New Roman" w:hAnsi="Times New Roman" w:cs="Times New Roman"/>
                <w:color w:val="373A3C"/>
                <w:sz w:val="24"/>
                <w:szCs w:val="24"/>
                <w:shd w:val="clear" w:color="auto" w:fill="FFFFFF"/>
              </w:rPr>
              <w:t>5-57-69</w:t>
            </w:r>
          </w:p>
        </w:tc>
        <w:tc>
          <w:tcPr>
            <w:tcW w:w="1843" w:type="dxa"/>
          </w:tcPr>
          <w:p w:rsidR="0056130A" w:rsidRPr="0056130A" w:rsidRDefault="0056130A">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Начальник отдела архитектуры – районный архитектор</w:t>
            </w:r>
          </w:p>
        </w:tc>
      </w:tr>
      <w:tr w:rsidR="008868A4" w:rsidRPr="005732A3" w:rsidTr="00C24092">
        <w:trPr>
          <w:gridBefore w:val="1"/>
          <w:gridAfter w:val="1"/>
          <w:wBefore w:w="46" w:type="dxa"/>
          <w:wAfter w:w="248" w:type="dxa"/>
        </w:trPr>
        <w:tc>
          <w:tcPr>
            <w:tcW w:w="4031" w:type="dxa"/>
            <w:gridSpan w:val="2"/>
          </w:tcPr>
          <w:p w:rsidR="008868A4" w:rsidRPr="0056130A" w:rsidRDefault="00E524A7">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Отделение № 10 в Корочанском районе  ГАУ БО «МФЦ»</w:t>
            </w:r>
          </w:p>
        </w:tc>
        <w:tc>
          <w:tcPr>
            <w:tcW w:w="1985" w:type="dxa"/>
            <w:gridSpan w:val="2"/>
          </w:tcPr>
          <w:p w:rsidR="008868A4" w:rsidRPr="0056130A" w:rsidRDefault="00E524A7">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309210, г. Короча, ул. Пролетарская, д. 26</w:t>
            </w:r>
          </w:p>
        </w:tc>
        <w:tc>
          <w:tcPr>
            <w:tcW w:w="1701" w:type="dxa"/>
            <w:gridSpan w:val="2"/>
          </w:tcPr>
          <w:p w:rsidR="00E524A7" w:rsidRPr="0056130A" w:rsidRDefault="00E524A7" w:rsidP="00E524A7">
            <w:pPr>
              <w:suppressAutoHyphens/>
              <w:spacing w:after="0" w:line="240" w:lineRule="auto"/>
              <w:jc w:val="center"/>
              <w:textAlignment w:val="baseline"/>
              <w:rPr>
                <w:rFonts w:ascii="Times New Roman" w:eastAsia="Times New Roman" w:hAnsi="Times New Roman" w:cs="Times New Roman"/>
                <w:kern w:val="1"/>
                <w:sz w:val="24"/>
                <w:szCs w:val="24"/>
              </w:rPr>
            </w:pPr>
            <w:r w:rsidRPr="0056130A">
              <w:rPr>
                <w:rFonts w:ascii="Times New Roman" w:eastAsia="Times New Roman" w:hAnsi="Times New Roman" w:cs="Times New Roman"/>
                <w:kern w:val="1"/>
                <w:sz w:val="24"/>
                <w:szCs w:val="24"/>
              </w:rPr>
              <w:t xml:space="preserve">+7(4722) </w:t>
            </w:r>
          </w:p>
          <w:p w:rsidR="00E524A7" w:rsidRPr="0056130A" w:rsidRDefault="00E524A7" w:rsidP="00E524A7">
            <w:pPr>
              <w:suppressAutoHyphens/>
              <w:spacing w:after="0" w:line="240" w:lineRule="auto"/>
              <w:jc w:val="center"/>
              <w:textAlignment w:val="baseline"/>
              <w:rPr>
                <w:rFonts w:ascii="Times New Roman" w:eastAsia="Calibri" w:hAnsi="Times New Roman" w:cs="Times New Roman"/>
                <w:kern w:val="1"/>
                <w:sz w:val="24"/>
                <w:szCs w:val="24"/>
                <w:lang w:eastAsia="zh-CN"/>
              </w:rPr>
            </w:pPr>
            <w:r w:rsidRPr="0056130A">
              <w:rPr>
                <w:rFonts w:ascii="Times New Roman" w:eastAsia="Times New Roman" w:hAnsi="Times New Roman" w:cs="Times New Roman"/>
                <w:kern w:val="1"/>
                <w:sz w:val="24"/>
                <w:szCs w:val="24"/>
              </w:rPr>
              <w:t>42-42-42</w:t>
            </w:r>
          </w:p>
          <w:p w:rsidR="008868A4" w:rsidRPr="0056130A" w:rsidRDefault="002403B4" w:rsidP="00E524A7">
            <w:pPr>
              <w:pStyle w:val="ConsPlusNormal"/>
              <w:jc w:val="center"/>
              <w:rPr>
                <w:rFonts w:ascii="Times New Roman" w:hAnsi="Times New Roman" w:cs="Times New Roman"/>
                <w:sz w:val="24"/>
                <w:szCs w:val="24"/>
              </w:rPr>
            </w:pPr>
            <w:hyperlink r:id="rId41" w:history="1">
              <w:r w:rsidR="00E524A7" w:rsidRPr="0056130A">
                <w:rPr>
                  <w:rFonts w:ascii="Times New Roman" w:hAnsi="Times New Roman" w:cs="Times New Roman"/>
                  <w:sz w:val="24"/>
                  <w:szCs w:val="24"/>
                </w:rPr>
                <w:t>8 (800) 707-10-03</w:t>
              </w:r>
            </w:hyperlink>
          </w:p>
        </w:tc>
        <w:tc>
          <w:tcPr>
            <w:tcW w:w="1843" w:type="dxa"/>
          </w:tcPr>
          <w:p w:rsidR="00D6031F" w:rsidRDefault="00E524A7">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Руководитель</w:t>
            </w:r>
          </w:p>
          <w:p w:rsidR="008868A4" w:rsidRPr="0056130A" w:rsidRDefault="008868A4">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учреждения</w:t>
            </w:r>
          </w:p>
        </w:tc>
      </w:tr>
      <w:tr w:rsidR="008868A4" w:rsidRPr="005732A3" w:rsidTr="00C24092">
        <w:trPr>
          <w:gridBefore w:val="1"/>
          <w:gridAfter w:val="1"/>
          <w:wBefore w:w="46" w:type="dxa"/>
          <w:wAfter w:w="248" w:type="dxa"/>
        </w:trPr>
        <w:tc>
          <w:tcPr>
            <w:tcW w:w="9560" w:type="dxa"/>
            <w:gridSpan w:val="7"/>
          </w:tcPr>
          <w:p w:rsidR="008868A4" w:rsidRPr="0056130A" w:rsidRDefault="008868A4">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Органы государственной власти</w:t>
            </w:r>
          </w:p>
        </w:tc>
      </w:tr>
      <w:tr w:rsidR="008868A4" w:rsidRPr="005732A3" w:rsidTr="00C24092">
        <w:trPr>
          <w:gridBefore w:val="1"/>
          <w:gridAfter w:val="1"/>
          <w:wBefore w:w="46" w:type="dxa"/>
          <w:wAfter w:w="248" w:type="dxa"/>
        </w:trPr>
        <w:tc>
          <w:tcPr>
            <w:tcW w:w="3798" w:type="dxa"/>
          </w:tcPr>
          <w:p w:rsidR="008868A4" w:rsidRPr="0056130A" w:rsidRDefault="008868A4" w:rsidP="00592092">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 xml:space="preserve">Отдел по </w:t>
            </w:r>
            <w:r w:rsidR="00592092" w:rsidRPr="0056130A">
              <w:rPr>
                <w:rFonts w:ascii="Times New Roman" w:hAnsi="Times New Roman" w:cs="Times New Roman"/>
                <w:sz w:val="24"/>
                <w:szCs w:val="24"/>
              </w:rPr>
              <w:t xml:space="preserve">Корочанскому </w:t>
            </w:r>
            <w:r w:rsidRPr="0056130A">
              <w:rPr>
                <w:rFonts w:ascii="Times New Roman" w:hAnsi="Times New Roman" w:cs="Times New Roman"/>
                <w:sz w:val="24"/>
                <w:szCs w:val="24"/>
              </w:rPr>
              <w:t xml:space="preserve">району </w:t>
            </w:r>
            <w:r w:rsidR="00592092" w:rsidRPr="0056130A">
              <w:rPr>
                <w:rFonts w:ascii="Times New Roman" w:hAnsi="Times New Roman" w:cs="Times New Roman"/>
                <w:sz w:val="24"/>
                <w:szCs w:val="24"/>
              </w:rPr>
              <w:t>филиала ФГБУ «</w:t>
            </w:r>
            <w:r w:rsidRPr="0056130A">
              <w:rPr>
                <w:rFonts w:ascii="Times New Roman" w:hAnsi="Times New Roman" w:cs="Times New Roman"/>
                <w:sz w:val="24"/>
                <w:szCs w:val="24"/>
              </w:rPr>
              <w:t>Федеральна</w:t>
            </w:r>
            <w:r w:rsidR="00592092" w:rsidRPr="0056130A">
              <w:rPr>
                <w:rFonts w:ascii="Times New Roman" w:hAnsi="Times New Roman" w:cs="Times New Roman"/>
                <w:sz w:val="24"/>
                <w:szCs w:val="24"/>
              </w:rPr>
              <w:t xml:space="preserve">я кадастровая палата </w:t>
            </w:r>
            <w:proofErr w:type="spellStart"/>
            <w:r w:rsidR="00592092" w:rsidRPr="0056130A">
              <w:rPr>
                <w:rFonts w:ascii="Times New Roman" w:hAnsi="Times New Roman" w:cs="Times New Roman"/>
                <w:sz w:val="24"/>
                <w:szCs w:val="24"/>
              </w:rPr>
              <w:t>Росреестра</w:t>
            </w:r>
            <w:proofErr w:type="spellEnd"/>
            <w:r w:rsidR="00592092" w:rsidRPr="0056130A">
              <w:rPr>
                <w:rFonts w:ascii="Times New Roman" w:hAnsi="Times New Roman" w:cs="Times New Roman"/>
                <w:sz w:val="24"/>
                <w:szCs w:val="24"/>
              </w:rPr>
              <w:t>»</w:t>
            </w:r>
            <w:r w:rsidRPr="0056130A">
              <w:rPr>
                <w:rFonts w:ascii="Times New Roman" w:hAnsi="Times New Roman" w:cs="Times New Roman"/>
                <w:sz w:val="24"/>
                <w:szCs w:val="24"/>
              </w:rPr>
              <w:t xml:space="preserve"> по Белгородской области</w:t>
            </w:r>
          </w:p>
        </w:tc>
        <w:tc>
          <w:tcPr>
            <w:tcW w:w="2347" w:type="dxa"/>
            <w:gridSpan w:val="4"/>
          </w:tcPr>
          <w:p w:rsidR="008868A4" w:rsidRPr="0056130A" w:rsidRDefault="00592092">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г.</w:t>
            </w:r>
            <w:r w:rsidR="004064AC" w:rsidRPr="0056130A">
              <w:rPr>
                <w:rFonts w:ascii="Times New Roman" w:hAnsi="Times New Roman" w:cs="Times New Roman"/>
                <w:sz w:val="24"/>
                <w:szCs w:val="24"/>
              </w:rPr>
              <w:t xml:space="preserve"> </w:t>
            </w:r>
            <w:r w:rsidRPr="0056130A">
              <w:rPr>
                <w:rFonts w:ascii="Times New Roman" w:hAnsi="Times New Roman" w:cs="Times New Roman"/>
                <w:sz w:val="24"/>
                <w:szCs w:val="24"/>
              </w:rPr>
              <w:t>Короча, ул. Пролетарская, 26</w:t>
            </w:r>
          </w:p>
        </w:tc>
        <w:tc>
          <w:tcPr>
            <w:tcW w:w="1572" w:type="dxa"/>
          </w:tcPr>
          <w:p w:rsidR="008868A4" w:rsidRPr="0056130A" w:rsidRDefault="0056130A">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8</w:t>
            </w:r>
            <w:r w:rsidR="004064AC" w:rsidRPr="0056130A">
              <w:rPr>
                <w:rFonts w:ascii="Times New Roman" w:hAnsi="Times New Roman" w:cs="Times New Roman"/>
                <w:sz w:val="24"/>
                <w:szCs w:val="24"/>
              </w:rPr>
              <w:t>(4722) 73-25-50</w:t>
            </w:r>
          </w:p>
        </w:tc>
        <w:tc>
          <w:tcPr>
            <w:tcW w:w="1843" w:type="dxa"/>
          </w:tcPr>
          <w:p w:rsidR="008868A4" w:rsidRPr="0056130A" w:rsidRDefault="008868A4">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Начальник отдела</w:t>
            </w:r>
          </w:p>
        </w:tc>
      </w:tr>
      <w:tr w:rsidR="008868A4" w:rsidRPr="005732A3" w:rsidTr="00C24092">
        <w:trPr>
          <w:gridBefore w:val="1"/>
          <w:gridAfter w:val="1"/>
          <w:wBefore w:w="46" w:type="dxa"/>
          <w:wAfter w:w="248" w:type="dxa"/>
        </w:trPr>
        <w:tc>
          <w:tcPr>
            <w:tcW w:w="3798" w:type="dxa"/>
          </w:tcPr>
          <w:p w:rsidR="003F2CD3" w:rsidRPr="0056130A" w:rsidRDefault="003F2CD3" w:rsidP="003F2CD3">
            <w:pPr>
              <w:spacing w:after="0" w:line="240" w:lineRule="auto"/>
              <w:jc w:val="center"/>
              <w:rPr>
                <w:rFonts w:ascii="Times New Roman" w:eastAsia="Times New Roman" w:hAnsi="Times New Roman" w:cs="Times New Roman"/>
                <w:sz w:val="24"/>
                <w:szCs w:val="24"/>
              </w:rPr>
            </w:pPr>
            <w:r w:rsidRPr="0056130A">
              <w:rPr>
                <w:rFonts w:ascii="Times New Roman" w:eastAsia="Times New Roman" w:hAnsi="Times New Roman" w:cs="Times New Roman"/>
                <w:sz w:val="24"/>
                <w:szCs w:val="24"/>
              </w:rPr>
              <w:t xml:space="preserve">Отдел по </w:t>
            </w:r>
            <w:proofErr w:type="spellStart"/>
            <w:r w:rsidRPr="0056130A">
              <w:rPr>
                <w:rFonts w:ascii="Times New Roman" w:eastAsia="Times New Roman" w:hAnsi="Times New Roman" w:cs="Times New Roman"/>
                <w:sz w:val="24"/>
                <w:szCs w:val="24"/>
              </w:rPr>
              <w:t>Губкинскому</w:t>
            </w:r>
            <w:proofErr w:type="spellEnd"/>
            <w:r w:rsidRPr="0056130A">
              <w:rPr>
                <w:rFonts w:ascii="Times New Roman" w:eastAsia="Times New Roman" w:hAnsi="Times New Roman" w:cs="Times New Roman"/>
                <w:sz w:val="24"/>
                <w:szCs w:val="24"/>
              </w:rPr>
              <w:t xml:space="preserve"> и </w:t>
            </w:r>
          </w:p>
          <w:p w:rsidR="003F2CD3" w:rsidRPr="0056130A" w:rsidRDefault="003F2CD3" w:rsidP="003F2CD3">
            <w:pPr>
              <w:spacing w:after="0" w:line="240" w:lineRule="auto"/>
              <w:jc w:val="center"/>
              <w:rPr>
                <w:rFonts w:ascii="Times New Roman" w:eastAsia="Times New Roman" w:hAnsi="Times New Roman" w:cs="Times New Roman"/>
                <w:sz w:val="24"/>
                <w:szCs w:val="24"/>
              </w:rPr>
            </w:pPr>
            <w:r w:rsidRPr="0056130A">
              <w:rPr>
                <w:rFonts w:ascii="Times New Roman" w:eastAsia="Times New Roman" w:hAnsi="Times New Roman" w:cs="Times New Roman"/>
                <w:sz w:val="24"/>
                <w:szCs w:val="24"/>
              </w:rPr>
              <w:t>Корочанскому районам</w:t>
            </w:r>
          </w:p>
          <w:p w:rsidR="008868A4" w:rsidRPr="0056130A" w:rsidRDefault="003F2CD3" w:rsidP="003F2CD3">
            <w:pPr>
              <w:spacing w:after="0" w:line="240" w:lineRule="auto"/>
              <w:jc w:val="center"/>
              <w:rPr>
                <w:rFonts w:ascii="Times New Roman" w:hAnsi="Times New Roman" w:cs="Times New Roman"/>
                <w:sz w:val="24"/>
                <w:szCs w:val="24"/>
              </w:rPr>
            </w:pPr>
            <w:r w:rsidRPr="0056130A">
              <w:rPr>
                <w:rFonts w:ascii="Times New Roman" w:eastAsia="Times New Roman" w:hAnsi="Times New Roman" w:cs="Times New Roman"/>
                <w:sz w:val="24"/>
                <w:szCs w:val="24"/>
              </w:rPr>
              <w:t xml:space="preserve">Управления </w:t>
            </w:r>
            <w:r w:rsidR="008868A4" w:rsidRPr="0056130A">
              <w:rPr>
                <w:rFonts w:ascii="Times New Roman" w:hAnsi="Times New Roman" w:cs="Times New Roman"/>
                <w:sz w:val="24"/>
                <w:szCs w:val="24"/>
              </w:rPr>
              <w:t>Федеральной службы государственной регистрации, кадастра и картографии по Белгородской области</w:t>
            </w:r>
          </w:p>
        </w:tc>
        <w:tc>
          <w:tcPr>
            <w:tcW w:w="2347" w:type="dxa"/>
            <w:gridSpan w:val="4"/>
          </w:tcPr>
          <w:p w:rsidR="008868A4" w:rsidRPr="0056130A" w:rsidRDefault="008868A4" w:rsidP="003F2CD3">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г</w:t>
            </w:r>
            <w:proofErr w:type="gramStart"/>
            <w:r w:rsidRPr="0056130A">
              <w:rPr>
                <w:rFonts w:ascii="Times New Roman" w:hAnsi="Times New Roman" w:cs="Times New Roman"/>
                <w:sz w:val="24"/>
                <w:szCs w:val="24"/>
              </w:rPr>
              <w:t>.</w:t>
            </w:r>
            <w:r w:rsidR="003F2CD3" w:rsidRPr="0056130A">
              <w:rPr>
                <w:rFonts w:ascii="Times New Roman" w:hAnsi="Times New Roman" w:cs="Times New Roman"/>
                <w:sz w:val="24"/>
                <w:szCs w:val="24"/>
              </w:rPr>
              <w:t>К</w:t>
            </w:r>
            <w:proofErr w:type="gramEnd"/>
            <w:r w:rsidR="003F2CD3" w:rsidRPr="0056130A">
              <w:rPr>
                <w:rFonts w:ascii="Times New Roman" w:hAnsi="Times New Roman" w:cs="Times New Roman"/>
                <w:sz w:val="24"/>
                <w:szCs w:val="24"/>
              </w:rPr>
              <w:t>ороча</w:t>
            </w:r>
            <w:r w:rsidRPr="0056130A">
              <w:rPr>
                <w:rFonts w:ascii="Times New Roman" w:hAnsi="Times New Roman" w:cs="Times New Roman"/>
                <w:sz w:val="24"/>
                <w:szCs w:val="24"/>
              </w:rPr>
              <w:t xml:space="preserve">, ул. </w:t>
            </w:r>
            <w:r w:rsidR="003F2CD3" w:rsidRPr="0056130A">
              <w:rPr>
                <w:rFonts w:ascii="Times New Roman" w:hAnsi="Times New Roman" w:cs="Times New Roman"/>
                <w:sz w:val="24"/>
                <w:szCs w:val="24"/>
              </w:rPr>
              <w:t>Пролетарская</w:t>
            </w:r>
            <w:r w:rsidRPr="0056130A">
              <w:rPr>
                <w:rFonts w:ascii="Times New Roman" w:hAnsi="Times New Roman" w:cs="Times New Roman"/>
                <w:sz w:val="24"/>
                <w:szCs w:val="24"/>
              </w:rPr>
              <w:t>,</w:t>
            </w:r>
            <w:r w:rsidR="003F2CD3" w:rsidRPr="0056130A">
              <w:rPr>
                <w:rFonts w:ascii="Times New Roman" w:hAnsi="Times New Roman" w:cs="Times New Roman"/>
                <w:sz w:val="24"/>
                <w:szCs w:val="24"/>
              </w:rPr>
              <w:t xml:space="preserve"> 26</w:t>
            </w:r>
          </w:p>
        </w:tc>
        <w:tc>
          <w:tcPr>
            <w:tcW w:w="1572" w:type="dxa"/>
          </w:tcPr>
          <w:p w:rsidR="008868A4" w:rsidRPr="0056130A" w:rsidRDefault="003F2CD3" w:rsidP="003F2CD3">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5-58-09</w:t>
            </w:r>
          </w:p>
        </w:tc>
        <w:tc>
          <w:tcPr>
            <w:tcW w:w="1843" w:type="dxa"/>
          </w:tcPr>
          <w:p w:rsidR="008868A4" w:rsidRPr="0056130A" w:rsidRDefault="003F2CD3" w:rsidP="003F2CD3">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Заместитель н</w:t>
            </w:r>
            <w:r w:rsidR="008868A4" w:rsidRPr="0056130A">
              <w:rPr>
                <w:rFonts w:ascii="Times New Roman" w:hAnsi="Times New Roman" w:cs="Times New Roman"/>
                <w:sz w:val="24"/>
                <w:szCs w:val="24"/>
              </w:rPr>
              <w:t>ачальник</w:t>
            </w:r>
            <w:r w:rsidRPr="0056130A">
              <w:rPr>
                <w:rFonts w:ascii="Times New Roman" w:hAnsi="Times New Roman" w:cs="Times New Roman"/>
                <w:sz w:val="24"/>
                <w:szCs w:val="24"/>
              </w:rPr>
              <w:t>а отдела</w:t>
            </w:r>
          </w:p>
        </w:tc>
      </w:tr>
      <w:tr w:rsidR="00665468" w:rsidRPr="00642892" w:rsidTr="00C24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61" w:type="dxa"/>
            <w:gridSpan w:val="4"/>
            <w:shd w:val="clear" w:color="auto" w:fill="auto"/>
          </w:tcPr>
          <w:p w:rsidR="00665468" w:rsidRDefault="00665468" w:rsidP="00665468">
            <w:pPr>
              <w:spacing w:after="0" w:line="240" w:lineRule="auto"/>
              <w:rPr>
                <w:rFonts w:ascii="Times New Roman" w:eastAsia="Times New Roman" w:hAnsi="Times New Roman" w:cs="Times New Roman"/>
                <w:sz w:val="28"/>
                <w:szCs w:val="28"/>
                <w:lang w:eastAsia="zh-CN"/>
              </w:rPr>
            </w:pPr>
          </w:p>
          <w:p w:rsidR="002C6EC2" w:rsidRPr="00642892" w:rsidRDefault="002C6EC2" w:rsidP="00665468">
            <w:pPr>
              <w:spacing w:after="0" w:line="240" w:lineRule="auto"/>
              <w:rPr>
                <w:rFonts w:ascii="Times New Roman" w:eastAsia="Times New Roman" w:hAnsi="Times New Roman" w:cs="Times New Roman"/>
                <w:sz w:val="28"/>
                <w:szCs w:val="28"/>
                <w:lang w:eastAsia="zh-CN"/>
              </w:rPr>
            </w:pPr>
          </w:p>
        </w:tc>
        <w:tc>
          <w:tcPr>
            <w:tcW w:w="5493" w:type="dxa"/>
            <w:gridSpan w:val="5"/>
            <w:shd w:val="clear" w:color="auto" w:fill="auto"/>
          </w:tcPr>
          <w:p w:rsidR="001E0BDF" w:rsidRDefault="001E0BDF" w:rsidP="00665468">
            <w:pPr>
              <w:spacing w:after="0" w:line="240" w:lineRule="auto"/>
              <w:ind w:left="284"/>
              <w:jc w:val="center"/>
              <w:rPr>
                <w:rFonts w:ascii="Times New Roman" w:eastAsia="Times New Roman" w:hAnsi="Times New Roman" w:cs="Times New Roman"/>
                <w:b/>
                <w:sz w:val="28"/>
                <w:szCs w:val="28"/>
                <w:lang w:eastAsia="zh-CN"/>
              </w:rPr>
            </w:pPr>
          </w:p>
          <w:p w:rsidR="00665468" w:rsidRPr="00642892"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lastRenderedPageBreak/>
              <w:t xml:space="preserve">Приложение № </w:t>
            </w:r>
            <w:r w:rsidR="00975841" w:rsidRPr="00642892">
              <w:rPr>
                <w:rFonts w:ascii="Times New Roman" w:eastAsia="Times New Roman" w:hAnsi="Times New Roman" w:cs="Times New Roman"/>
                <w:b/>
                <w:sz w:val="28"/>
                <w:szCs w:val="28"/>
                <w:lang w:eastAsia="zh-CN"/>
              </w:rPr>
              <w:t>2</w:t>
            </w:r>
          </w:p>
          <w:p w:rsidR="00665468" w:rsidRPr="00642892"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к административному регламенту</w:t>
            </w:r>
          </w:p>
          <w:p w:rsidR="00665468" w:rsidRPr="00642892"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по предоставлению </w:t>
            </w:r>
            <w:proofErr w:type="gramStart"/>
            <w:r w:rsidRPr="00642892">
              <w:rPr>
                <w:rFonts w:ascii="Times New Roman" w:eastAsia="Times New Roman" w:hAnsi="Times New Roman" w:cs="Times New Roman"/>
                <w:b/>
                <w:sz w:val="28"/>
                <w:szCs w:val="28"/>
                <w:lang w:eastAsia="zh-CN"/>
              </w:rPr>
              <w:t>муниципальной</w:t>
            </w:r>
            <w:proofErr w:type="gramEnd"/>
          </w:p>
          <w:p w:rsidR="00FA1B40" w:rsidRPr="00642892" w:rsidRDefault="00665468" w:rsidP="00FA1B40">
            <w:pPr>
              <w:suppressAutoHyphens/>
              <w:spacing w:after="0" w:line="240" w:lineRule="auto"/>
              <w:jc w:val="center"/>
              <w:rPr>
                <w:rFonts w:ascii="Times New Roman" w:hAnsi="Times New Roman" w:cs="Times New Roman"/>
                <w:b/>
                <w:sz w:val="28"/>
                <w:szCs w:val="28"/>
              </w:rPr>
            </w:pPr>
            <w:r w:rsidRPr="00642892">
              <w:rPr>
                <w:rFonts w:ascii="Times New Roman" w:eastAsia="Times New Roman" w:hAnsi="Times New Roman" w:cs="Times New Roman"/>
                <w:b/>
                <w:sz w:val="28"/>
                <w:szCs w:val="28"/>
                <w:lang w:eastAsia="zh-CN"/>
              </w:rPr>
              <w:t xml:space="preserve">услуги </w:t>
            </w:r>
            <w:r w:rsidR="00FA1B40" w:rsidRPr="00642892">
              <w:rPr>
                <w:rFonts w:ascii="Times New Roman" w:eastAsia="Times New Roman" w:hAnsi="Times New Roman" w:cs="Times New Roman"/>
                <w:b/>
                <w:sz w:val="28"/>
                <w:szCs w:val="28"/>
                <w:lang w:eastAsia="zh-CN"/>
              </w:rPr>
              <w:t>«В</w:t>
            </w:r>
            <w:r w:rsidR="00FA1B40" w:rsidRPr="00642892">
              <w:rPr>
                <w:rFonts w:ascii="Times New Roman" w:hAnsi="Times New Roman" w:cs="Times New Roman"/>
                <w:b/>
                <w:sz w:val="28"/>
                <w:szCs w:val="28"/>
              </w:rPr>
              <w:t>ыдача</w:t>
            </w:r>
            <w:r w:rsidR="00FA1B40">
              <w:rPr>
                <w:rFonts w:ascii="Times New Roman" w:hAnsi="Times New Roman" w:cs="Times New Roman"/>
                <w:b/>
                <w:sz w:val="28"/>
                <w:szCs w:val="28"/>
              </w:rPr>
              <w:t xml:space="preserve"> </w:t>
            </w:r>
            <w:r w:rsidR="00FA1B40" w:rsidRPr="00642892">
              <w:rPr>
                <w:rFonts w:ascii="Times New Roman" w:hAnsi="Times New Roman" w:cs="Times New Roman"/>
                <w:b/>
                <w:sz w:val="28"/>
                <w:szCs w:val="28"/>
              </w:rPr>
              <w:t>разрешения на использование земель</w:t>
            </w:r>
            <w:r w:rsidR="00FA1B40">
              <w:rPr>
                <w:rFonts w:ascii="Times New Roman" w:hAnsi="Times New Roman" w:cs="Times New Roman"/>
                <w:b/>
                <w:sz w:val="28"/>
                <w:szCs w:val="28"/>
              </w:rPr>
              <w:t xml:space="preserve"> </w:t>
            </w:r>
            <w:r w:rsidR="00FA1B40" w:rsidRPr="00642892">
              <w:rPr>
                <w:rFonts w:ascii="Times New Roman" w:hAnsi="Times New Roman" w:cs="Times New Roman"/>
                <w:b/>
                <w:sz w:val="28"/>
                <w:szCs w:val="28"/>
              </w:rPr>
              <w:t>или земельных участков (размещение</w:t>
            </w:r>
            <w:r w:rsidR="00FA1B40">
              <w:rPr>
                <w:rFonts w:ascii="Times New Roman" w:hAnsi="Times New Roman" w:cs="Times New Roman"/>
                <w:b/>
                <w:sz w:val="28"/>
                <w:szCs w:val="28"/>
              </w:rPr>
              <w:t xml:space="preserve"> </w:t>
            </w:r>
            <w:r w:rsidR="00FA1B40" w:rsidRPr="00642892">
              <w:rPr>
                <w:rFonts w:ascii="Times New Roman" w:hAnsi="Times New Roman" w:cs="Times New Roman"/>
                <w:b/>
                <w:sz w:val="28"/>
                <w:szCs w:val="28"/>
              </w:rPr>
              <w:t>объектов на землях или земельных участках)</w:t>
            </w:r>
          </w:p>
          <w:p w:rsidR="00FA1B40" w:rsidRPr="00642892" w:rsidRDefault="00FA1B40" w:rsidP="00FA1B40">
            <w:pPr>
              <w:suppressAutoHyphens/>
              <w:spacing w:after="0" w:line="240" w:lineRule="auto"/>
              <w:jc w:val="center"/>
              <w:rPr>
                <w:rFonts w:ascii="Times New Roman" w:hAnsi="Times New Roman" w:cs="Times New Roman"/>
                <w:b/>
                <w:sz w:val="28"/>
                <w:szCs w:val="28"/>
              </w:rPr>
            </w:pPr>
            <w:r w:rsidRPr="00642892">
              <w:rPr>
                <w:rFonts w:ascii="Times New Roman" w:hAnsi="Times New Roman" w:cs="Times New Roman"/>
                <w:b/>
                <w:sz w:val="28"/>
                <w:szCs w:val="28"/>
              </w:rPr>
              <w:t xml:space="preserve">без предоставления </w:t>
            </w:r>
            <w:proofErr w:type="gramStart"/>
            <w:r w:rsidRPr="00642892">
              <w:rPr>
                <w:rFonts w:ascii="Times New Roman" w:hAnsi="Times New Roman" w:cs="Times New Roman"/>
                <w:b/>
                <w:sz w:val="28"/>
                <w:szCs w:val="28"/>
              </w:rPr>
              <w:t>земельных</w:t>
            </w:r>
            <w:proofErr w:type="gramEnd"/>
          </w:p>
          <w:p w:rsidR="00665468" w:rsidRPr="00642892" w:rsidRDefault="00FA1B40" w:rsidP="00FA1B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hAnsi="Times New Roman" w:cs="Times New Roman"/>
                <w:b/>
                <w:sz w:val="28"/>
                <w:szCs w:val="28"/>
              </w:rPr>
              <w:t>участков и установления сервитутов</w:t>
            </w:r>
            <w:r w:rsidRPr="00642892">
              <w:rPr>
                <w:rFonts w:ascii="Times New Roman" w:eastAsia="Times New Roman" w:hAnsi="Times New Roman" w:cs="Times New Roman"/>
                <w:b/>
                <w:sz w:val="28"/>
                <w:szCs w:val="28"/>
                <w:lang w:eastAsia="zh-CN"/>
              </w:rPr>
              <w:t>»</w:t>
            </w:r>
          </w:p>
          <w:p w:rsidR="00665468" w:rsidRPr="00642892" w:rsidRDefault="00665468" w:rsidP="00665468">
            <w:pPr>
              <w:spacing w:after="0" w:line="240" w:lineRule="auto"/>
              <w:jc w:val="center"/>
              <w:rPr>
                <w:rFonts w:ascii="Times New Roman" w:eastAsia="Times New Roman" w:hAnsi="Times New Roman" w:cs="Times New Roman"/>
                <w:sz w:val="28"/>
                <w:szCs w:val="28"/>
                <w:lang w:eastAsia="zh-CN"/>
              </w:rPr>
            </w:pPr>
          </w:p>
        </w:tc>
      </w:tr>
    </w:tbl>
    <w:p w:rsidR="00D6031F" w:rsidRPr="00642892" w:rsidRDefault="00D6031F" w:rsidP="00665468">
      <w:pPr>
        <w:spacing w:after="0" w:line="240" w:lineRule="auto"/>
        <w:rPr>
          <w:rFonts w:ascii="Times New Roman" w:eastAsia="Times New Roman" w:hAnsi="Times New Roman" w:cs="Times New Roman"/>
          <w:sz w:val="28"/>
          <w:szCs w:val="28"/>
          <w:lang w:eastAsia="zh-CN"/>
        </w:rPr>
      </w:pPr>
    </w:p>
    <w:p w:rsidR="00D6031F" w:rsidRDefault="00665468" w:rsidP="00D6031F">
      <w:pPr>
        <w:pStyle w:val="ConsPlusNonformat"/>
        <w:jc w:val="right"/>
        <w:rPr>
          <w:rFonts w:ascii="Times New Roman" w:hAnsi="Times New Roman" w:cs="Times New Roman"/>
          <w:sz w:val="28"/>
          <w:szCs w:val="28"/>
        </w:rPr>
      </w:pPr>
      <w:bookmarkStart w:id="12" w:name="_GoBack"/>
      <w:r w:rsidRPr="005732A3">
        <w:rPr>
          <w:rFonts w:ascii="Times New Roman" w:hAnsi="Times New Roman" w:cs="Times New Roman"/>
          <w:sz w:val="28"/>
          <w:szCs w:val="28"/>
          <w:lang w:eastAsia="zh-CN"/>
        </w:rPr>
        <w:t xml:space="preserve">                                                          </w:t>
      </w:r>
      <w:r w:rsidR="00FA1B40" w:rsidRPr="005732A3">
        <w:rPr>
          <w:rFonts w:ascii="Times New Roman" w:hAnsi="Times New Roman" w:cs="Times New Roman"/>
          <w:sz w:val="28"/>
          <w:szCs w:val="28"/>
        </w:rPr>
        <w:t xml:space="preserve">В администрацию   </w:t>
      </w:r>
      <w:proofErr w:type="spellStart"/>
      <w:r w:rsidR="001E0BDF">
        <w:rPr>
          <w:rFonts w:ascii="Times New Roman" w:hAnsi="Times New Roman" w:cs="Times New Roman"/>
          <w:sz w:val="28"/>
          <w:szCs w:val="28"/>
        </w:rPr>
        <w:t>Анн</w:t>
      </w:r>
      <w:r w:rsidR="00D6031F" w:rsidRPr="00D6031F">
        <w:rPr>
          <w:rFonts w:ascii="Times New Roman" w:hAnsi="Times New Roman" w:cs="Times New Roman"/>
          <w:sz w:val="28"/>
          <w:szCs w:val="28"/>
        </w:rPr>
        <w:t>овского</w:t>
      </w:r>
      <w:proofErr w:type="spellEnd"/>
    </w:p>
    <w:p w:rsidR="00D6031F" w:rsidRDefault="00D6031F" w:rsidP="00D6031F">
      <w:pPr>
        <w:pStyle w:val="ConsPlusNonformat"/>
        <w:jc w:val="right"/>
        <w:rPr>
          <w:rFonts w:ascii="Times New Roman" w:hAnsi="Times New Roman" w:cs="Times New Roman"/>
          <w:sz w:val="28"/>
          <w:szCs w:val="28"/>
        </w:rPr>
      </w:pPr>
      <w:r w:rsidRPr="00D6031F">
        <w:rPr>
          <w:rFonts w:ascii="Times New Roman" w:hAnsi="Times New Roman" w:cs="Times New Roman"/>
          <w:sz w:val="28"/>
          <w:szCs w:val="28"/>
        </w:rPr>
        <w:t xml:space="preserve">сельского </w:t>
      </w:r>
      <w:r>
        <w:rPr>
          <w:rFonts w:ascii="Times New Roman" w:hAnsi="Times New Roman" w:cs="Times New Roman"/>
          <w:sz w:val="28"/>
          <w:szCs w:val="28"/>
        </w:rPr>
        <w:t>п</w:t>
      </w:r>
      <w:r w:rsidRPr="00D6031F">
        <w:rPr>
          <w:rFonts w:ascii="Times New Roman" w:hAnsi="Times New Roman" w:cs="Times New Roman"/>
          <w:sz w:val="28"/>
          <w:szCs w:val="28"/>
        </w:rPr>
        <w:t>оселения</w:t>
      </w:r>
      <w:r>
        <w:rPr>
          <w:rFonts w:ascii="Times New Roman" w:hAnsi="Times New Roman" w:cs="Times New Roman"/>
          <w:sz w:val="28"/>
          <w:szCs w:val="28"/>
        </w:rPr>
        <w:t xml:space="preserve"> муниципального района </w:t>
      </w:r>
    </w:p>
    <w:p w:rsidR="00FA1B40" w:rsidRPr="005732A3" w:rsidRDefault="00D6031F" w:rsidP="00D6031F">
      <w:pPr>
        <w:pStyle w:val="ConsPlusNonformat"/>
        <w:jc w:val="right"/>
        <w:rPr>
          <w:rFonts w:ascii="Times New Roman" w:hAnsi="Times New Roman" w:cs="Times New Roman"/>
          <w:sz w:val="28"/>
          <w:szCs w:val="28"/>
        </w:rPr>
      </w:pPr>
      <w:r>
        <w:rPr>
          <w:rFonts w:ascii="Times New Roman" w:hAnsi="Times New Roman" w:cs="Times New Roman"/>
          <w:sz w:val="28"/>
          <w:szCs w:val="28"/>
        </w:rPr>
        <w:t>«</w:t>
      </w:r>
      <w:r w:rsidRPr="00D6031F">
        <w:rPr>
          <w:rFonts w:ascii="Times New Roman" w:hAnsi="Times New Roman" w:cs="Times New Roman"/>
          <w:sz w:val="28"/>
          <w:szCs w:val="28"/>
        </w:rPr>
        <w:t>Корочанск</w:t>
      </w:r>
      <w:r>
        <w:rPr>
          <w:rFonts w:ascii="Times New Roman" w:hAnsi="Times New Roman" w:cs="Times New Roman"/>
          <w:sz w:val="28"/>
          <w:szCs w:val="28"/>
        </w:rPr>
        <w:t>ий</w:t>
      </w:r>
      <w:r w:rsidRPr="00D6031F">
        <w:rPr>
          <w:rFonts w:ascii="Times New Roman" w:hAnsi="Times New Roman" w:cs="Times New Roman"/>
          <w:sz w:val="28"/>
          <w:szCs w:val="28"/>
        </w:rPr>
        <w:t xml:space="preserve">   район</w:t>
      </w:r>
      <w:r>
        <w:rPr>
          <w:rFonts w:ascii="Times New Roman" w:hAnsi="Times New Roman" w:cs="Times New Roman"/>
          <w:sz w:val="28"/>
          <w:szCs w:val="28"/>
        </w:rPr>
        <w:t>»</w:t>
      </w:r>
      <w:r w:rsidR="00FA1B40" w:rsidRPr="005732A3">
        <w:rPr>
          <w:rFonts w:ascii="Times New Roman" w:hAnsi="Times New Roman" w:cs="Times New Roman"/>
          <w:sz w:val="28"/>
          <w:szCs w:val="28"/>
        </w:rPr>
        <w:t xml:space="preserve">                                                                                                       </w:t>
      </w:r>
      <w:proofErr w:type="gramStart"/>
      <w:r w:rsidR="00FA1B40" w:rsidRPr="005732A3">
        <w:rPr>
          <w:rFonts w:ascii="Times New Roman" w:hAnsi="Times New Roman" w:cs="Times New Roman"/>
          <w:sz w:val="28"/>
          <w:szCs w:val="28"/>
        </w:rPr>
        <w:t>от</w:t>
      </w:r>
      <w:proofErr w:type="gramEnd"/>
      <w:r w:rsidR="00FA1B40" w:rsidRPr="005732A3">
        <w:rPr>
          <w:rFonts w:ascii="Times New Roman" w:hAnsi="Times New Roman" w:cs="Times New Roman"/>
          <w:sz w:val="28"/>
          <w:szCs w:val="28"/>
        </w:rPr>
        <w:t>_________________________________</w:t>
      </w:r>
    </w:p>
    <w:p w:rsidR="005732A3" w:rsidRDefault="00FA1B40" w:rsidP="00FA1B40">
      <w:pPr>
        <w:pStyle w:val="ConsPlusNonformat"/>
        <w:jc w:val="right"/>
        <w:rPr>
          <w:rFonts w:ascii="Times New Roman" w:hAnsi="Times New Roman" w:cs="Times New Roman"/>
        </w:rPr>
      </w:pPr>
      <w:r w:rsidRPr="005732A3">
        <w:rPr>
          <w:rFonts w:ascii="Times New Roman" w:hAnsi="Times New Roman" w:cs="Times New Roman"/>
          <w:sz w:val="28"/>
          <w:szCs w:val="28"/>
        </w:rPr>
        <w:t xml:space="preserve">                                     </w:t>
      </w:r>
      <w:r w:rsidR="005732A3">
        <w:rPr>
          <w:rFonts w:ascii="Times New Roman" w:hAnsi="Times New Roman" w:cs="Times New Roman"/>
          <w:sz w:val="28"/>
          <w:szCs w:val="28"/>
        </w:rPr>
        <w:t xml:space="preserve">            </w:t>
      </w:r>
      <w:r w:rsidRPr="005732A3">
        <w:rPr>
          <w:rFonts w:ascii="Times New Roman" w:hAnsi="Times New Roman" w:cs="Times New Roman"/>
          <w:sz w:val="28"/>
          <w:szCs w:val="28"/>
        </w:rPr>
        <w:t xml:space="preserve"> </w:t>
      </w:r>
      <w:proofErr w:type="gramStart"/>
      <w:r w:rsidRPr="005732A3">
        <w:rPr>
          <w:rFonts w:ascii="Times New Roman" w:hAnsi="Times New Roman" w:cs="Times New Roman"/>
        </w:rPr>
        <w:t>(для юридических лиц - полное  наименование,</w:t>
      </w:r>
      <w:proofErr w:type="gramEnd"/>
    </w:p>
    <w:p w:rsidR="001E0BDF" w:rsidRDefault="005732A3" w:rsidP="001E0BDF">
      <w:pPr>
        <w:pStyle w:val="ConsPlusNonformat"/>
        <w:jc w:val="center"/>
        <w:rPr>
          <w:rFonts w:ascii="Times New Roman" w:hAnsi="Times New Roman" w:cs="Times New Roman"/>
        </w:rPr>
      </w:pPr>
      <w:r>
        <w:rPr>
          <w:rFonts w:ascii="Times New Roman" w:hAnsi="Times New Roman" w:cs="Times New Roman"/>
        </w:rPr>
        <w:t xml:space="preserve">                                           </w:t>
      </w:r>
      <w:r w:rsidR="00FA1B40" w:rsidRPr="005732A3">
        <w:rPr>
          <w:rFonts w:ascii="Times New Roman" w:hAnsi="Times New Roman" w:cs="Times New Roman"/>
        </w:rPr>
        <w:t xml:space="preserve"> </w:t>
      </w:r>
      <w:r>
        <w:rPr>
          <w:rFonts w:ascii="Times New Roman" w:hAnsi="Times New Roman" w:cs="Times New Roman"/>
        </w:rPr>
        <w:t xml:space="preserve">            </w:t>
      </w:r>
      <w:r w:rsidR="001E0BDF">
        <w:rPr>
          <w:rFonts w:ascii="Times New Roman" w:hAnsi="Times New Roman" w:cs="Times New Roman"/>
        </w:rPr>
        <w:t xml:space="preserve">                     </w:t>
      </w:r>
      <w:r>
        <w:rPr>
          <w:rFonts w:ascii="Times New Roman" w:hAnsi="Times New Roman" w:cs="Times New Roman"/>
        </w:rPr>
        <w:t xml:space="preserve">  </w:t>
      </w:r>
      <w:r w:rsidR="00FA1B40" w:rsidRPr="005732A3">
        <w:rPr>
          <w:rFonts w:ascii="Times New Roman" w:hAnsi="Times New Roman" w:cs="Times New Roman"/>
        </w:rPr>
        <w:t>организационно-правовая</w:t>
      </w:r>
      <w:r>
        <w:rPr>
          <w:rFonts w:ascii="Times New Roman" w:hAnsi="Times New Roman" w:cs="Times New Roman"/>
        </w:rPr>
        <w:t xml:space="preserve"> </w:t>
      </w:r>
      <w:r w:rsidR="00FA1B40" w:rsidRPr="005732A3">
        <w:rPr>
          <w:rFonts w:ascii="Times New Roman" w:hAnsi="Times New Roman" w:cs="Times New Roman"/>
        </w:rPr>
        <w:t xml:space="preserve"> форма, сведения о </w:t>
      </w:r>
      <w:proofErr w:type="gramStart"/>
      <w:r w:rsidR="00FA1B40" w:rsidRPr="005732A3">
        <w:rPr>
          <w:rFonts w:ascii="Times New Roman" w:hAnsi="Times New Roman" w:cs="Times New Roman"/>
        </w:rPr>
        <w:t>государств</w:t>
      </w:r>
      <w:r w:rsidR="001E0BDF">
        <w:rPr>
          <w:rFonts w:ascii="Times New Roman" w:hAnsi="Times New Roman" w:cs="Times New Roman"/>
        </w:rPr>
        <w:t>енной</w:t>
      </w:r>
      <w:proofErr w:type="gramEnd"/>
      <w:r w:rsidR="001E0BDF">
        <w:rPr>
          <w:rFonts w:ascii="Times New Roman" w:hAnsi="Times New Roman" w:cs="Times New Roman"/>
        </w:rPr>
        <w:t xml:space="preserve">                  </w:t>
      </w:r>
    </w:p>
    <w:p w:rsidR="001E0BDF" w:rsidRDefault="001E0BDF" w:rsidP="001E0BDF">
      <w:pPr>
        <w:pStyle w:val="ConsPlusNonformat"/>
        <w:jc w:val="center"/>
        <w:rPr>
          <w:rFonts w:ascii="Times New Roman" w:hAnsi="Times New Roman" w:cs="Times New Roman"/>
        </w:rPr>
      </w:pPr>
      <w:r>
        <w:rPr>
          <w:rFonts w:ascii="Times New Roman" w:hAnsi="Times New Roman" w:cs="Times New Roman"/>
        </w:rPr>
        <w:t xml:space="preserve">                                                                                   регистрации </w:t>
      </w:r>
      <w:r w:rsidR="00FA1B40" w:rsidRPr="005732A3">
        <w:rPr>
          <w:rFonts w:ascii="Times New Roman" w:hAnsi="Times New Roman" w:cs="Times New Roman"/>
        </w:rPr>
        <w:t>ИНН либо заявление</w:t>
      </w:r>
      <w:r w:rsidR="005732A3">
        <w:rPr>
          <w:rFonts w:ascii="Times New Roman" w:hAnsi="Times New Roman" w:cs="Times New Roman"/>
        </w:rPr>
        <w:t xml:space="preserve"> </w:t>
      </w:r>
      <w:r w:rsidR="00FA1B40" w:rsidRPr="005732A3">
        <w:rPr>
          <w:rFonts w:ascii="Times New Roman" w:hAnsi="Times New Roman" w:cs="Times New Roman"/>
        </w:rPr>
        <w:t>подается</w:t>
      </w:r>
    </w:p>
    <w:p w:rsidR="005732A3" w:rsidRDefault="001E0BDF" w:rsidP="001E0BDF">
      <w:pPr>
        <w:pStyle w:val="ConsPlusNonformat"/>
        <w:jc w:val="center"/>
        <w:rPr>
          <w:rFonts w:ascii="Times New Roman" w:hAnsi="Times New Roman" w:cs="Times New Roman"/>
        </w:rPr>
      </w:pPr>
      <w:r>
        <w:rPr>
          <w:rFonts w:ascii="Times New Roman" w:hAnsi="Times New Roman" w:cs="Times New Roman"/>
        </w:rPr>
        <w:t xml:space="preserve">                                                                               </w:t>
      </w:r>
      <w:r w:rsidR="00FA1B40" w:rsidRPr="005732A3">
        <w:rPr>
          <w:rFonts w:ascii="Times New Roman" w:hAnsi="Times New Roman" w:cs="Times New Roman"/>
        </w:rPr>
        <w:t xml:space="preserve"> на фирменном бланке,  </w:t>
      </w:r>
    </w:p>
    <w:p w:rsidR="005732A3" w:rsidRDefault="005732A3" w:rsidP="005732A3">
      <w:pPr>
        <w:pStyle w:val="ConsPlusNonformat"/>
        <w:jc w:val="center"/>
        <w:rPr>
          <w:rFonts w:ascii="Times New Roman" w:hAnsi="Times New Roman" w:cs="Times New Roman"/>
        </w:rPr>
      </w:pPr>
      <w:r>
        <w:rPr>
          <w:rFonts w:ascii="Times New Roman" w:hAnsi="Times New Roman" w:cs="Times New Roman"/>
        </w:rPr>
        <w:t xml:space="preserve">                                                                                    </w:t>
      </w:r>
      <w:r w:rsidR="001E0BDF">
        <w:rPr>
          <w:rFonts w:ascii="Times New Roman" w:hAnsi="Times New Roman" w:cs="Times New Roman"/>
        </w:rPr>
        <w:t xml:space="preserve"> </w:t>
      </w:r>
      <w:r>
        <w:rPr>
          <w:rFonts w:ascii="Times New Roman" w:hAnsi="Times New Roman" w:cs="Times New Roman"/>
        </w:rPr>
        <w:t xml:space="preserve"> </w:t>
      </w:r>
      <w:r w:rsidR="00FA1B40" w:rsidRPr="005732A3">
        <w:rPr>
          <w:rFonts w:ascii="Times New Roman" w:hAnsi="Times New Roman" w:cs="Times New Roman"/>
        </w:rPr>
        <w:t>для физических лиц - фамилия, имя,</w:t>
      </w:r>
      <w:r>
        <w:rPr>
          <w:rFonts w:ascii="Times New Roman" w:hAnsi="Times New Roman" w:cs="Times New Roman"/>
        </w:rPr>
        <w:t xml:space="preserve"> </w:t>
      </w:r>
      <w:r w:rsidR="00FA1B40" w:rsidRPr="005732A3">
        <w:rPr>
          <w:rFonts w:ascii="Times New Roman" w:hAnsi="Times New Roman" w:cs="Times New Roman"/>
        </w:rPr>
        <w:t xml:space="preserve">отчество, </w:t>
      </w:r>
    </w:p>
    <w:p w:rsidR="00FA1B40" w:rsidRPr="005732A3" w:rsidRDefault="005732A3" w:rsidP="005732A3">
      <w:pPr>
        <w:pStyle w:val="ConsPlusNonformat"/>
        <w:jc w:val="center"/>
        <w:rPr>
          <w:rFonts w:ascii="Times New Roman" w:hAnsi="Times New Roman" w:cs="Times New Roman"/>
        </w:rPr>
      </w:pPr>
      <w:r>
        <w:rPr>
          <w:rFonts w:ascii="Times New Roman" w:hAnsi="Times New Roman" w:cs="Times New Roman"/>
        </w:rPr>
        <w:t xml:space="preserve">                                                                                        </w:t>
      </w:r>
      <w:proofErr w:type="gramStart"/>
      <w:r w:rsidR="00FA1B40" w:rsidRPr="005732A3">
        <w:rPr>
          <w:rFonts w:ascii="Times New Roman" w:hAnsi="Times New Roman" w:cs="Times New Roman"/>
        </w:rPr>
        <w:t>ИНН, паспортные данные)   зарегистрированного по адресу:</w:t>
      </w:r>
      <w:proofErr w:type="gramEnd"/>
    </w:p>
    <w:p w:rsidR="00FA1B40" w:rsidRDefault="00FA1B40" w:rsidP="00FA1B40">
      <w:pPr>
        <w:pStyle w:val="ConsPlusNonformat"/>
        <w:jc w:val="right"/>
        <w:rPr>
          <w:rFonts w:ascii="Times New Roman" w:hAnsi="Times New Roman" w:cs="Times New Roman"/>
          <w:sz w:val="28"/>
          <w:szCs w:val="28"/>
        </w:rPr>
      </w:pPr>
      <w:r w:rsidRPr="005732A3">
        <w:rPr>
          <w:rFonts w:ascii="Times New Roman" w:hAnsi="Times New Roman" w:cs="Times New Roman"/>
          <w:sz w:val="28"/>
          <w:szCs w:val="28"/>
        </w:rPr>
        <w:t xml:space="preserve">                                      _____________________________________</w:t>
      </w:r>
    </w:p>
    <w:p w:rsidR="00D6031F" w:rsidRDefault="00D6031F" w:rsidP="00FA1B40">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D6031F" w:rsidRPr="005732A3" w:rsidRDefault="00D6031F" w:rsidP="00FA1B40">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FA1B40" w:rsidRPr="00C43D55" w:rsidRDefault="00FA1B40" w:rsidP="00FA1B40">
      <w:pPr>
        <w:pStyle w:val="ConsPlusNonformat"/>
        <w:rPr>
          <w:rFonts w:ascii="Times New Roman" w:hAnsi="Times New Roman" w:cs="Times New Roman"/>
          <w:sz w:val="28"/>
          <w:szCs w:val="28"/>
        </w:rPr>
      </w:pPr>
      <w:r w:rsidRPr="005732A3">
        <w:rPr>
          <w:rFonts w:ascii="Times New Roman" w:hAnsi="Times New Roman" w:cs="Times New Roman"/>
          <w:sz w:val="28"/>
          <w:szCs w:val="28"/>
        </w:rPr>
        <w:t xml:space="preserve">                                                             телефон____________________________</w:t>
      </w:r>
      <w:bookmarkEnd w:id="12"/>
    </w:p>
    <w:p w:rsidR="001E0BDF" w:rsidRDefault="001E0BDF" w:rsidP="00FA1B40">
      <w:pPr>
        <w:spacing w:after="0" w:line="240" w:lineRule="auto"/>
        <w:ind w:left="284"/>
        <w:jc w:val="center"/>
        <w:rPr>
          <w:rFonts w:ascii="Times New Roman" w:hAnsi="Times New Roman" w:cs="Times New Roman"/>
          <w:b/>
          <w:sz w:val="28"/>
          <w:szCs w:val="28"/>
        </w:rPr>
      </w:pPr>
    </w:p>
    <w:p w:rsidR="009F0FED" w:rsidRPr="00642892" w:rsidRDefault="009F0FED" w:rsidP="00FA1B40">
      <w:pPr>
        <w:spacing w:after="0" w:line="240" w:lineRule="auto"/>
        <w:ind w:left="284"/>
        <w:jc w:val="center"/>
        <w:rPr>
          <w:rFonts w:ascii="Times New Roman" w:hAnsi="Times New Roman" w:cs="Times New Roman"/>
          <w:b/>
          <w:sz w:val="28"/>
          <w:szCs w:val="28"/>
        </w:rPr>
      </w:pPr>
      <w:r w:rsidRPr="00642892">
        <w:rPr>
          <w:rFonts w:ascii="Times New Roman" w:hAnsi="Times New Roman" w:cs="Times New Roman"/>
          <w:b/>
          <w:sz w:val="28"/>
          <w:szCs w:val="28"/>
        </w:rPr>
        <w:t>Заявление</w:t>
      </w:r>
    </w:p>
    <w:p w:rsidR="009F0FED" w:rsidRPr="00642892" w:rsidRDefault="009F0FED" w:rsidP="00FA1B40">
      <w:pPr>
        <w:pStyle w:val="ConsPlusNonformat"/>
        <w:jc w:val="center"/>
        <w:rPr>
          <w:rFonts w:ascii="Times New Roman" w:hAnsi="Times New Roman" w:cs="Times New Roman"/>
          <w:sz w:val="28"/>
          <w:szCs w:val="28"/>
        </w:rPr>
      </w:pPr>
      <w:r w:rsidRPr="00642892">
        <w:rPr>
          <w:rFonts w:ascii="Times New Roman" w:hAnsi="Times New Roman" w:cs="Times New Roman"/>
          <w:b/>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p>
    <w:p w:rsidR="009F0FED" w:rsidRPr="00642892" w:rsidRDefault="009F0FED" w:rsidP="009F0FED">
      <w:pPr>
        <w:pStyle w:val="ConsPlusNonformat"/>
        <w:jc w:val="both"/>
        <w:rPr>
          <w:rFonts w:ascii="Times New Roman" w:hAnsi="Times New Roman" w:cs="Times New Roman"/>
          <w:sz w:val="28"/>
          <w:szCs w:val="28"/>
        </w:rPr>
      </w:pPr>
    </w:p>
    <w:p w:rsidR="00FA1B40" w:rsidRDefault="009F0FED" w:rsidP="00FA1B40">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 xml:space="preserve">    Прошу  предоставить  мне  земельный  участок  с  кадастровым номером </w:t>
      </w:r>
    </w:p>
    <w:p w:rsidR="009F0FED" w:rsidRPr="00642892" w:rsidRDefault="00FA1B40" w:rsidP="009F0FE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w:t>
      </w:r>
      <w:r w:rsidR="009F0FED" w:rsidRPr="00642892">
        <w:rPr>
          <w:rFonts w:ascii="Times New Roman" w:hAnsi="Times New Roman" w:cs="Times New Roman"/>
          <w:sz w:val="28"/>
          <w:szCs w:val="28"/>
        </w:rPr>
        <w:t xml:space="preserve"> площадью  __________  кв. м,</w:t>
      </w:r>
    </w:p>
    <w:p w:rsidR="009F0FED" w:rsidRPr="0056130A" w:rsidRDefault="009F0FED" w:rsidP="009F0FED">
      <w:pPr>
        <w:pStyle w:val="ConsPlusNonformat"/>
        <w:jc w:val="both"/>
        <w:rPr>
          <w:rFonts w:ascii="Times New Roman" w:hAnsi="Times New Roman" w:cs="Times New Roman"/>
          <w:sz w:val="28"/>
          <w:szCs w:val="28"/>
        </w:rPr>
      </w:pPr>
      <w:proofErr w:type="gramStart"/>
      <w:r w:rsidRPr="00FB3318">
        <w:rPr>
          <w:rFonts w:ascii="Times New Roman" w:hAnsi="Times New Roman" w:cs="Times New Roman"/>
          <w:sz w:val="28"/>
          <w:szCs w:val="28"/>
        </w:rPr>
        <w:t>местоположение:</w:t>
      </w:r>
      <w:r w:rsidR="001E0BDF">
        <w:rPr>
          <w:rFonts w:ascii="Times New Roman" w:hAnsi="Times New Roman" w:cs="Times New Roman"/>
          <w:sz w:val="28"/>
          <w:szCs w:val="28"/>
        </w:rPr>
        <w:t xml:space="preserve"> ___________________________</w:t>
      </w:r>
      <w:r w:rsidRPr="00FB3318">
        <w:rPr>
          <w:rFonts w:ascii="Times New Roman" w:hAnsi="Times New Roman" w:cs="Times New Roman"/>
          <w:sz w:val="28"/>
          <w:szCs w:val="28"/>
        </w:rPr>
        <w:t xml:space="preserve"> на срок </w:t>
      </w:r>
      <w:r w:rsidRPr="0056130A">
        <w:rPr>
          <w:rFonts w:ascii="Times New Roman" w:hAnsi="Times New Roman" w:cs="Times New Roman"/>
          <w:sz w:val="28"/>
          <w:szCs w:val="28"/>
        </w:rPr>
        <w:t>(в пределах сроков,</w:t>
      </w:r>
      <w:proofErr w:type="gramEnd"/>
    </w:p>
    <w:p w:rsidR="009F0FED" w:rsidRPr="0056130A" w:rsidRDefault="009F0FED" w:rsidP="009F0FED">
      <w:pPr>
        <w:pStyle w:val="ConsPlusNonformat"/>
        <w:jc w:val="both"/>
        <w:rPr>
          <w:rFonts w:ascii="Times New Roman" w:hAnsi="Times New Roman" w:cs="Times New Roman"/>
          <w:sz w:val="28"/>
          <w:szCs w:val="28"/>
        </w:rPr>
      </w:pPr>
      <w:proofErr w:type="gramStart"/>
      <w:r w:rsidRPr="0056130A">
        <w:rPr>
          <w:rFonts w:ascii="Times New Roman" w:hAnsi="Times New Roman" w:cs="Times New Roman"/>
          <w:sz w:val="28"/>
          <w:szCs w:val="28"/>
        </w:rPr>
        <w:t>установленных</w:t>
      </w:r>
      <w:proofErr w:type="gramEnd"/>
      <w:r w:rsidRPr="0056130A">
        <w:rPr>
          <w:rFonts w:ascii="Times New Roman" w:hAnsi="Times New Roman" w:cs="Times New Roman"/>
          <w:sz w:val="28"/>
          <w:szCs w:val="28"/>
        </w:rPr>
        <w:t xml:space="preserve">   </w:t>
      </w:r>
      <w:hyperlink r:id="rId42" w:history="1">
        <w:r w:rsidRPr="0056130A">
          <w:rPr>
            <w:rFonts w:ascii="Times New Roman" w:hAnsi="Times New Roman" w:cs="Times New Roman"/>
            <w:sz w:val="28"/>
            <w:szCs w:val="28"/>
          </w:rPr>
          <w:t>пунктом   1  статьи  39.34</w:t>
        </w:r>
      </w:hyperlink>
      <w:r w:rsidRPr="0056130A">
        <w:rPr>
          <w:rFonts w:ascii="Times New Roman" w:hAnsi="Times New Roman" w:cs="Times New Roman"/>
          <w:sz w:val="28"/>
          <w:szCs w:val="28"/>
        </w:rPr>
        <w:t xml:space="preserve">  Земельного  кодекса  Российской</w:t>
      </w:r>
    </w:p>
    <w:p w:rsidR="009F0FED" w:rsidRPr="0056130A" w:rsidRDefault="009F0FED" w:rsidP="0056130A">
      <w:pPr>
        <w:pStyle w:val="ConsPlusNonformat"/>
        <w:contextualSpacing/>
        <w:jc w:val="both"/>
        <w:rPr>
          <w:rFonts w:ascii="Times New Roman" w:hAnsi="Times New Roman" w:cs="Times New Roman"/>
          <w:sz w:val="28"/>
          <w:szCs w:val="28"/>
        </w:rPr>
      </w:pPr>
      <w:proofErr w:type="gramStart"/>
      <w:r w:rsidRPr="0056130A">
        <w:rPr>
          <w:rFonts w:ascii="Times New Roman" w:hAnsi="Times New Roman" w:cs="Times New Roman"/>
          <w:sz w:val="28"/>
          <w:szCs w:val="28"/>
        </w:rPr>
        <w:t xml:space="preserve">Федерации) с </w:t>
      </w:r>
      <w:r w:rsidR="0056130A" w:rsidRPr="0056130A">
        <w:rPr>
          <w:rFonts w:ascii="Times New Roman" w:hAnsi="Times New Roman" w:cs="Times New Roman"/>
          <w:sz w:val="28"/>
          <w:szCs w:val="28"/>
        </w:rPr>
        <w:t>«</w:t>
      </w:r>
      <w:r w:rsidRPr="0056130A">
        <w:rPr>
          <w:rFonts w:ascii="Times New Roman" w:hAnsi="Times New Roman" w:cs="Times New Roman"/>
          <w:sz w:val="28"/>
          <w:szCs w:val="28"/>
        </w:rPr>
        <w:t>__</w:t>
      </w:r>
      <w:r w:rsidR="0056130A" w:rsidRPr="0056130A">
        <w:rPr>
          <w:rFonts w:ascii="Times New Roman" w:hAnsi="Times New Roman" w:cs="Times New Roman"/>
          <w:sz w:val="28"/>
          <w:szCs w:val="28"/>
        </w:rPr>
        <w:t>»</w:t>
      </w:r>
      <w:r w:rsidRPr="0056130A">
        <w:rPr>
          <w:rFonts w:ascii="Times New Roman" w:hAnsi="Times New Roman" w:cs="Times New Roman"/>
          <w:sz w:val="28"/>
          <w:szCs w:val="28"/>
        </w:rPr>
        <w:t xml:space="preserve"> ____________ ___ г. по</w:t>
      </w:r>
      <w:r w:rsidR="0056130A" w:rsidRPr="0056130A">
        <w:rPr>
          <w:rFonts w:ascii="Times New Roman" w:hAnsi="Times New Roman" w:cs="Times New Roman"/>
          <w:sz w:val="28"/>
          <w:szCs w:val="28"/>
        </w:rPr>
        <w:t xml:space="preserve"> «</w:t>
      </w:r>
      <w:r w:rsidRPr="0056130A">
        <w:rPr>
          <w:rFonts w:ascii="Times New Roman" w:hAnsi="Times New Roman" w:cs="Times New Roman"/>
          <w:sz w:val="28"/>
          <w:szCs w:val="28"/>
        </w:rPr>
        <w:t>__</w:t>
      </w:r>
      <w:r w:rsidR="0056130A" w:rsidRPr="0056130A">
        <w:rPr>
          <w:rFonts w:ascii="Times New Roman" w:hAnsi="Times New Roman" w:cs="Times New Roman"/>
          <w:sz w:val="28"/>
          <w:szCs w:val="28"/>
        </w:rPr>
        <w:t>»</w:t>
      </w:r>
      <w:r w:rsidRPr="0056130A">
        <w:rPr>
          <w:rFonts w:ascii="Times New Roman" w:hAnsi="Times New Roman" w:cs="Times New Roman"/>
          <w:sz w:val="28"/>
          <w:szCs w:val="28"/>
        </w:rPr>
        <w:t xml:space="preserve"> ___________ ___ г. в целях</w:t>
      </w:r>
      <w:r w:rsidR="0056130A">
        <w:rPr>
          <w:rFonts w:ascii="Times New Roman" w:hAnsi="Times New Roman" w:cs="Times New Roman"/>
          <w:sz w:val="28"/>
          <w:szCs w:val="28"/>
        </w:rPr>
        <w:t xml:space="preserve">     </w:t>
      </w:r>
      <w:r w:rsidRPr="0056130A">
        <w:rPr>
          <w:rFonts w:ascii="Times New Roman" w:hAnsi="Times New Roman" w:cs="Times New Roman"/>
          <w:sz w:val="28"/>
          <w:szCs w:val="28"/>
        </w:rPr>
        <w:t xml:space="preserve"> (в</w:t>
      </w:r>
      <w:r w:rsidR="0056130A">
        <w:rPr>
          <w:rFonts w:ascii="Times New Roman" w:hAnsi="Times New Roman" w:cs="Times New Roman"/>
          <w:sz w:val="28"/>
          <w:szCs w:val="28"/>
        </w:rPr>
        <w:t xml:space="preserve"> </w:t>
      </w:r>
      <w:r w:rsidRPr="0056130A">
        <w:rPr>
          <w:rFonts w:ascii="Times New Roman" w:hAnsi="Times New Roman" w:cs="Times New Roman"/>
          <w:sz w:val="28"/>
          <w:szCs w:val="28"/>
        </w:rPr>
        <w:t>соответствии  с  целями, предусмотренными пунктом 1 статьи 39.34 Земельного</w:t>
      </w:r>
      <w:r w:rsidR="0056130A">
        <w:rPr>
          <w:rFonts w:ascii="Times New Roman" w:hAnsi="Times New Roman" w:cs="Times New Roman"/>
          <w:sz w:val="28"/>
          <w:szCs w:val="28"/>
        </w:rPr>
        <w:t xml:space="preserve"> </w:t>
      </w:r>
      <w:r w:rsidRPr="0056130A">
        <w:rPr>
          <w:rFonts w:ascii="Times New Roman" w:hAnsi="Times New Roman" w:cs="Times New Roman"/>
          <w:sz w:val="28"/>
          <w:szCs w:val="28"/>
        </w:rPr>
        <w:t>кодекса Российской Федерации)</w:t>
      </w:r>
      <w:r w:rsidRPr="00FB3318">
        <w:rPr>
          <w:rFonts w:ascii="Times New Roman" w:hAnsi="Times New Roman" w:cs="Times New Roman"/>
          <w:sz w:val="28"/>
          <w:szCs w:val="28"/>
        </w:rPr>
        <w:t xml:space="preserve"> для  размещения  (предполагаемые  к размещению виды объектов, установленные</w:t>
      </w:r>
      <w:r w:rsidR="00FA1B40" w:rsidRPr="00FB3318">
        <w:rPr>
          <w:rFonts w:ascii="Times New Roman" w:hAnsi="Times New Roman" w:cs="Times New Roman"/>
          <w:sz w:val="28"/>
          <w:szCs w:val="28"/>
        </w:rPr>
        <w:t xml:space="preserve"> </w:t>
      </w:r>
      <w:hyperlink r:id="rId43" w:history="1">
        <w:r w:rsidRPr="00FB3318">
          <w:rPr>
            <w:rFonts w:ascii="Times New Roman" w:hAnsi="Times New Roman" w:cs="Times New Roman"/>
            <w:sz w:val="28"/>
            <w:szCs w:val="28"/>
          </w:rPr>
          <w:t>Постановлением</w:t>
        </w:r>
      </w:hyperlink>
      <w:r w:rsidRPr="00FB3318">
        <w:rPr>
          <w:rFonts w:ascii="Times New Roman" w:hAnsi="Times New Roman" w:cs="Times New Roman"/>
          <w:sz w:val="28"/>
          <w:szCs w:val="28"/>
        </w:rPr>
        <w:t xml:space="preserve">  Правительства  Российской  Федерации от 3 декабря 2014 года</w:t>
      </w:r>
      <w:r w:rsidR="00FA1B40" w:rsidRPr="00FB3318">
        <w:rPr>
          <w:rFonts w:ascii="Times New Roman" w:hAnsi="Times New Roman" w:cs="Times New Roman"/>
          <w:sz w:val="28"/>
          <w:szCs w:val="28"/>
        </w:rPr>
        <w:t xml:space="preserve"> </w:t>
      </w:r>
      <w:r w:rsidRPr="00FB3318">
        <w:rPr>
          <w:rFonts w:ascii="Times New Roman" w:hAnsi="Times New Roman" w:cs="Times New Roman"/>
          <w:sz w:val="28"/>
          <w:szCs w:val="28"/>
        </w:rPr>
        <w:t>№  1300  «Об  утверждении  перечня видов объектов, размещение которых может</w:t>
      </w:r>
      <w:r w:rsidR="00FA1B40" w:rsidRPr="00FB3318">
        <w:rPr>
          <w:rFonts w:ascii="Times New Roman" w:hAnsi="Times New Roman" w:cs="Times New Roman"/>
          <w:sz w:val="28"/>
          <w:szCs w:val="28"/>
        </w:rPr>
        <w:t xml:space="preserve"> </w:t>
      </w:r>
      <w:r w:rsidRPr="00FB3318">
        <w:rPr>
          <w:rFonts w:ascii="Times New Roman" w:hAnsi="Times New Roman" w:cs="Times New Roman"/>
          <w:sz w:val="28"/>
          <w:szCs w:val="28"/>
        </w:rPr>
        <w:t>осуществляться   на   землях   или   земельных   участках,   находящихся  в</w:t>
      </w:r>
      <w:r w:rsidR="00FA1B40" w:rsidRPr="00FB3318">
        <w:rPr>
          <w:rFonts w:ascii="Times New Roman" w:hAnsi="Times New Roman" w:cs="Times New Roman"/>
          <w:sz w:val="28"/>
          <w:szCs w:val="28"/>
        </w:rPr>
        <w:t xml:space="preserve"> </w:t>
      </w:r>
      <w:r w:rsidRPr="00FB3318">
        <w:rPr>
          <w:rFonts w:ascii="Times New Roman" w:hAnsi="Times New Roman" w:cs="Times New Roman"/>
          <w:sz w:val="28"/>
          <w:szCs w:val="28"/>
        </w:rPr>
        <w:t>государственной   или   муниципальной   собственности,  без  предоставления</w:t>
      </w:r>
      <w:proofErr w:type="gramEnd"/>
      <w:r w:rsidR="00FA1B40" w:rsidRPr="00FB3318">
        <w:rPr>
          <w:rFonts w:ascii="Times New Roman" w:hAnsi="Times New Roman" w:cs="Times New Roman"/>
          <w:sz w:val="28"/>
          <w:szCs w:val="28"/>
        </w:rPr>
        <w:t xml:space="preserve"> </w:t>
      </w:r>
      <w:r w:rsidRPr="00FB3318">
        <w:rPr>
          <w:rFonts w:ascii="Times New Roman" w:hAnsi="Times New Roman" w:cs="Times New Roman"/>
          <w:sz w:val="28"/>
          <w:szCs w:val="28"/>
        </w:rPr>
        <w:t xml:space="preserve">земельных участков и </w:t>
      </w:r>
      <w:r w:rsidRPr="0056130A">
        <w:rPr>
          <w:rFonts w:ascii="Times New Roman" w:hAnsi="Times New Roman" w:cs="Times New Roman"/>
          <w:sz w:val="28"/>
          <w:szCs w:val="28"/>
        </w:rPr>
        <w:t>установления сервитутов")</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____________________________________</w:t>
      </w:r>
      <w:r w:rsidR="001E0BDF">
        <w:rPr>
          <w:rFonts w:ascii="Times New Roman" w:hAnsi="Times New Roman" w:cs="Times New Roman"/>
          <w:sz w:val="28"/>
          <w:szCs w:val="28"/>
        </w:rPr>
        <w:t>______________________________</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lastRenderedPageBreak/>
        <w:t xml:space="preserve"> К заявлению прилагаю следующие документы:</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____________________________________</w:t>
      </w:r>
      <w:r w:rsidR="001E0BDF">
        <w:rPr>
          <w:rFonts w:ascii="Times New Roman" w:hAnsi="Times New Roman" w:cs="Times New Roman"/>
          <w:sz w:val="28"/>
          <w:szCs w:val="28"/>
        </w:rPr>
        <w:t>______________________________</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 xml:space="preserve">    Результат   предоставления  государственной  услуги  прошу  выдать  мне</w:t>
      </w:r>
    </w:p>
    <w:p w:rsidR="009F0FED" w:rsidRPr="0056130A" w:rsidRDefault="009F0FED" w:rsidP="0056130A">
      <w:pPr>
        <w:pStyle w:val="ConsPlusNonformat"/>
        <w:contextualSpacing/>
        <w:jc w:val="both"/>
        <w:rPr>
          <w:rFonts w:ascii="Times New Roman" w:hAnsi="Times New Roman" w:cs="Times New Roman"/>
          <w:sz w:val="28"/>
          <w:szCs w:val="28"/>
        </w:rPr>
      </w:pPr>
      <w:proofErr w:type="gramStart"/>
      <w:r w:rsidRPr="0056130A">
        <w:rPr>
          <w:rFonts w:ascii="Times New Roman" w:hAnsi="Times New Roman" w:cs="Times New Roman"/>
          <w:sz w:val="28"/>
          <w:szCs w:val="28"/>
        </w:rPr>
        <w:t>нарочно  (направить  в  электронном  виде  на  указанный  адрес электронной</w:t>
      </w:r>
      <w:proofErr w:type="gramEnd"/>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 xml:space="preserve">почты). </w:t>
      </w:r>
      <w:hyperlink w:anchor="P467" w:history="1">
        <w:r w:rsidRPr="0056130A">
          <w:rPr>
            <w:rFonts w:ascii="Times New Roman" w:hAnsi="Times New Roman" w:cs="Times New Roman"/>
            <w:sz w:val="28"/>
            <w:szCs w:val="28"/>
          </w:rPr>
          <w:t>&lt;**&gt;</w:t>
        </w:r>
      </w:hyperlink>
    </w:p>
    <w:p w:rsidR="009F0FED" w:rsidRPr="00FB3318" w:rsidRDefault="009F0FED" w:rsidP="009F0FED">
      <w:pPr>
        <w:pStyle w:val="ConsPlusNonformat"/>
        <w:jc w:val="both"/>
        <w:rPr>
          <w:rFonts w:ascii="Times New Roman" w:hAnsi="Times New Roman" w:cs="Times New Roman"/>
          <w:sz w:val="28"/>
          <w:szCs w:val="28"/>
        </w:rPr>
      </w:pPr>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___________________</w:t>
      </w:r>
      <w:r w:rsidR="001E0BDF">
        <w:rPr>
          <w:rFonts w:ascii="Times New Roman" w:hAnsi="Times New Roman" w:cs="Times New Roman"/>
          <w:sz w:val="28"/>
          <w:szCs w:val="28"/>
        </w:rPr>
        <w:t>___________</w:t>
      </w:r>
      <w:r w:rsidR="005732A3">
        <w:rPr>
          <w:rFonts w:ascii="Times New Roman" w:hAnsi="Times New Roman" w:cs="Times New Roman"/>
          <w:sz w:val="28"/>
          <w:szCs w:val="28"/>
        </w:rPr>
        <w:t xml:space="preserve"> ______________</w:t>
      </w:r>
      <w:r w:rsidRPr="00642892">
        <w:rPr>
          <w:rFonts w:ascii="Times New Roman" w:hAnsi="Times New Roman" w:cs="Times New Roman"/>
          <w:sz w:val="28"/>
          <w:szCs w:val="28"/>
        </w:rPr>
        <w:t>"__" ___________ 20__ г.</w:t>
      </w:r>
    </w:p>
    <w:p w:rsidR="009F0FED" w:rsidRPr="00642892" w:rsidRDefault="009F0FED" w:rsidP="009F0FED">
      <w:pPr>
        <w:pStyle w:val="ConsPlusNonformat"/>
        <w:jc w:val="both"/>
        <w:rPr>
          <w:rFonts w:ascii="Times New Roman" w:hAnsi="Times New Roman" w:cs="Times New Roman"/>
          <w:sz w:val="28"/>
          <w:szCs w:val="28"/>
        </w:rPr>
      </w:pPr>
      <w:proofErr w:type="gramStart"/>
      <w:r w:rsidRPr="005732A3">
        <w:rPr>
          <w:rFonts w:ascii="Times New Roman" w:hAnsi="Times New Roman" w:cs="Times New Roman"/>
          <w:sz w:val="22"/>
          <w:szCs w:val="22"/>
        </w:rPr>
        <w:t xml:space="preserve">(Ф.И.О. заявителя (представителя (личная подпись) </w:t>
      </w:r>
      <w:r w:rsidR="005732A3" w:rsidRPr="005732A3">
        <w:rPr>
          <w:rFonts w:ascii="Times New Roman" w:hAnsi="Times New Roman" w:cs="Times New Roman"/>
          <w:sz w:val="22"/>
          <w:szCs w:val="22"/>
        </w:rPr>
        <w:t>заявителя</w:t>
      </w:r>
      <w:r w:rsidR="005732A3">
        <w:rPr>
          <w:rFonts w:ascii="Times New Roman" w:hAnsi="Times New Roman" w:cs="Times New Roman"/>
          <w:sz w:val="22"/>
          <w:szCs w:val="22"/>
        </w:rPr>
        <w:t>)   (</w:t>
      </w:r>
      <w:r w:rsidRPr="005732A3">
        <w:rPr>
          <w:rFonts w:ascii="Times New Roman" w:hAnsi="Times New Roman" w:cs="Times New Roman"/>
          <w:sz w:val="22"/>
          <w:szCs w:val="22"/>
        </w:rPr>
        <w:t xml:space="preserve">дата составления </w:t>
      </w:r>
      <w:r w:rsidR="005732A3" w:rsidRPr="005732A3">
        <w:rPr>
          <w:rFonts w:ascii="Times New Roman" w:hAnsi="Times New Roman" w:cs="Times New Roman"/>
          <w:sz w:val="22"/>
          <w:szCs w:val="22"/>
        </w:rPr>
        <w:t>заявления)</w:t>
      </w:r>
      <w:r w:rsidRPr="005732A3">
        <w:rPr>
          <w:rFonts w:ascii="Times New Roman" w:hAnsi="Times New Roman" w:cs="Times New Roman"/>
          <w:sz w:val="22"/>
          <w:szCs w:val="22"/>
        </w:rPr>
        <w:t xml:space="preserve">                                           </w:t>
      </w:r>
      <w:bookmarkStart w:id="13" w:name="P464"/>
      <w:bookmarkEnd w:id="13"/>
      <w:r w:rsidRPr="00642892">
        <w:rPr>
          <w:rFonts w:ascii="Times New Roman" w:hAnsi="Times New Roman" w:cs="Times New Roman"/>
          <w:sz w:val="28"/>
          <w:szCs w:val="28"/>
        </w:rPr>
        <w:t xml:space="preserve">    &lt;*&gt;  -  в  случае подачи заявления представителем заявителя указываются</w:t>
      </w:r>
      <w:proofErr w:type="gramEnd"/>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данные   представителя.   В  перечне  документов  к  заявлению  прилагается</w:t>
      </w:r>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доверенность, подтверждающая его полномочия.</w:t>
      </w:r>
    </w:p>
    <w:p w:rsidR="009F0FED" w:rsidRPr="00642892" w:rsidRDefault="009F0FED" w:rsidP="009F0FED">
      <w:pPr>
        <w:pStyle w:val="ConsPlusNonformat"/>
        <w:jc w:val="both"/>
        <w:rPr>
          <w:rFonts w:ascii="Times New Roman" w:hAnsi="Times New Roman" w:cs="Times New Roman"/>
          <w:sz w:val="28"/>
          <w:szCs w:val="28"/>
        </w:rPr>
      </w:pPr>
      <w:bookmarkStart w:id="14" w:name="P467"/>
      <w:bookmarkEnd w:id="14"/>
      <w:r w:rsidRPr="00642892">
        <w:rPr>
          <w:rFonts w:ascii="Times New Roman" w:hAnsi="Times New Roman" w:cs="Times New Roman"/>
          <w:sz w:val="28"/>
          <w:szCs w:val="28"/>
        </w:rPr>
        <w:t xml:space="preserve">    &lt;**&gt;  -  указывается  в случае, если заявитель изъявил желание получить</w:t>
      </w:r>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результат предоставления  государственной  услуги нарочно или в электронном</w:t>
      </w:r>
      <w:r w:rsidR="001E0BDF">
        <w:rPr>
          <w:rFonts w:ascii="Times New Roman" w:hAnsi="Times New Roman" w:cs="Times New Roman"/>
          <w:sz w:val="28"/>
          <w:szCs w:val="28"/>
        </w:rPr>
        <w:t xml:space="preserve"> </w:t>
      </w:r>
      <w:r w:rsidRPr="00642892">
        <w:rPr>
          <w:rFonts w:ascii="Times New Roman" w:hAnsi="Times New Roman" w:cs="Times New Roman"/>
          <w:sz w:val="28"/>
          <w:szCs w:val="28"/>
        </w:rPr>
        <w:t>виде.</w:t>
      </w:r>
    </w:p>
    <w:p w:rsidR="009F0FED" w:rsidRPr="00642892" w:rsidRDefault="009F0FED" w:rsidP="009F0FED">
      <w:pPr>
        <w:pStyle w:val="ConsPlusNormal"/>
        <w:jc w:val="both"/>
        <w:rPr>
          <w:rFonts w:ascii="Times New Roman" w:hAnsi="Times New Roman" w:cs="Times New Roman"/>
          <w:sz w:val="28"/>
          <w:szCs w:val="28"/>
        </w:rPr>
      </w:pPr>
    </w:p>
    <w:p w:rsidR="00665468" w:rsidRPr="00642892" w:rsidRDefault="00665468" w:rsidP="00665468">
      <w:pPr>
        <w:spacing w:after="0" w:line="240" w:lineRule="auto"/>
        <w:ind w:left="284"/>
        <w:rPr>
          <w:rFonts w:ascii="Times New Roman" w:eastAsia="Times New Roman" w:hAnsi="Times New Roman" w:cs="Times New Roman"/>
          <w:sz w:val="28"/>
          <w:szCs w:val="28"/>
          <w:lang w:eastAsia="zh-CN"/>
        </w:rPr>
      </w:pPr>
    </w:p>
    <w:p w:rsidR="00665468" w:rsidRPr="00642892" w:rsidRDefault="00665468" w:rsidP="00665468">
      <w:pPr>
        <w:spacing w:after="0" w:line="240" w:lineRule="auto"/>
        <w:ind w:left="283"/>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К заявлению прилагаются: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5897"/>
        <w:gridCol w:w="1474"/>
        <w:gridCol w:w="1560"/>
      </w:tblGrid>
      <w:tr w:rsidR="00665468" w:rsidRPr="00642892" w:rsidTr="007B014F">
        <w:tc>
          <w:tcPr>
            <w:tcW w:w="629"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 </w:t>
            </w:r>
            <w:proofErr w:type="gramStart"/>
            <w:r w:rsidRPr="00642892">
              <w:rPr>
                <w:rFonts w:ascii="Times New Roman" w:eastAsia="Times New Roman" w:hAnsi="Times New Roman" w:cs="Times New Roman"/>
                <w:sz w:val="28"/>
                <w:szCs w:val="28"/>
              </w:rPr>
              <w:t>п</w:t>
            </w:r>
            <w:proofErr w:type="gramEnd"/>
            <w:r w:rsidRPr="00642892">
              <w:rPr>
                <w:rFonts w:ascii="Times New Roman" w:eastAsia="Times New Roman" w:hAnsi="Times New Roman" w:cs="Times New Roman"/>
                <w:sz w:val="28"/>
                <w:szCs w:val="28"/>
              </w:rPr>
              <w:t>/п</w:t>
            </w:r>
          </w:p>
        </w:tc>
        <w:tc>
          <w:tcPr>
            <w:tcW w:w="5897"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Наименование документа</w:t>
            </w:r>
          </w:p>
        </w:tc>
        <w:tc>
          <w:tcPr>
            <w:tcW w:w="1474"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Реквизиты документа</w:t>
            </w:r>
          </w:p>
        </w:tc>
        <w:tc>
          <w:tcPr>
            <w:tcW w:w="1560"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Количество листов в экземпляре</w:t>
            </w:r>
          </w:p>
        </w:tc>
      </w:tr>
      <w:tr w:rsidR="00665468" w:rsidRPr="00642892" w:rsidTr="007B014F">
        <w:tc>
          <w:tcPr>
            <w:tcW w:w="629"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1</w:t>
            </w:r>
          </w:p>
        </w:tc>
        <w:tc>
          <w:tcPr>
            <w:tcW w:w="5897"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2</w:t>
            </w:r>
          </w:p>
        </w:tc>
        <w:tc>
          <w:tcPr>
            <w:tcW w:w="1474"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3</w:t>
            </w:r>
          </w:p>
        </w:tc>
        <w:tc>
          <w:tcPr>
            <w:tcW w:w="1560"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4</w:t>
            </w: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1</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Копия документа, удостоверяющего личность физического лица</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2</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Копия документа, удостоверяющего личность представителя</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4</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Схема расположения земельного участка на кадастровом плане территории государственного кадастра недвижимости</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665468" w:rsidRPr="00642892" w:rsidTr="007B014F">
        <w:tc>
          <w:tcPr>
            <w:tcW w:w="9560" w:type="dxa"/>
            <w:gridSpan w:val="4"/>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Иные документы</w:t>
            </w: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5</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566B53"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6</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Иные документы, подтверждающие основания для использования земель или земельного участка в соответствии с </w:t>
            </w:r>
            <w:hyperlink r:id="rId44" w:history="1">
              <w:r w:rsidRPr="00642892">
                <w:rPr>
                  <w:rFonts w:ascii="Times New Roman" w:eastAsia="Times New Roman" w:hAnsi="Times New Roman" w:cs="Times New Roman"/>
                  <w:sz w:val="28"/>
                  <w:szCs w:val="28"/>
                </w:rPr>
                <w:t>п. 6 ст. 39.5</w:t>
              </w:r>
            </w:hyperlink>
            <w:r w:rsidRPr="00642892">
              <w:rPr>
                <w:rFonts w:ascii="Times New Roman" w:eastAsia="Times New Roman" w:hAnsi="Times New Roman" w:cs="Times New Roman"/>
                <w:sz w:val="28"/>
                <w:szCs w:val="28"/>
              </w:rPr>
              <w:t xml:space="preserve"> Земельного кодекса РФ</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bl>
    <w:p w:rsidR="00665468" w:rsidRPr="00642892" w:rsidRDefault="00665468" w:rsidP="00665468">
      <w:pPr>
        <w:spacing w:after="0" w:line="240" w:lineRule="auto"/>
        <w:ind w:left="283"/>
        <w:rPr>
          <w:rFonts w:ascii="Times New Roman" w:eastAsia="Times New Roman" w:hAnsi="Times New Roman" w:cs="Times New Roman"/>
          <w:sz w:val="28"/>
          <w:szCs w:val="28"/>
          <w:lang w:eastAsia="zh-CN"/>
        </w:rPr>
      </w:pPr>
    </w:p>
    <w:p w:rsidR="00665468" w:rsidRPr="00642892" w:rsidRDefault="00665468" w:rsidP="00665468">
      <w:pPr>
        <w:autoSpaceDE w:val="0"/>
        <w:autoSpaceDN w:val="0"/>
        <w:adjustRightInd w:val="0"/>
        <w:spacing w:after="0" w:line="240" w:lineRule="auto"/>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Мною подтверждается:</w:t>
      </w:r>
    </w:p>
    <w:p w:rsidR="00665468" w:rsidRPr="00642892" w:rsidRDefault="00665468" w:rsidP="00665468">
      <w:p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lastRenderedPageBreak/>
        <w:t>-</w:t>
      </w:r>
      <w:r w:rsidRPr="00642892">
        <w:rPr>
          <w:rFonts w:ascii="Times New Roman" w:eastAsia="Times New Roman" w:hAnsi="Times New Roman" w:cs="Times New Roman"/>
          <w:sz w:val="28"/>
          <w:szCs w:val="28"/>
        </w:rPr>
        <w:tab/>
        <w:t>представленные документы получены в порядке, установленном  действующим законодательством;</w:t>
      </w:r>
    </w:p>
    <w:p w:rsidR="00665468" w:rsidRPr="00642892" w:rsidRDefault="00665468" w:rsidP="00665468">
      <w:p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w:t>
      </w:r>
      <w:r w:rsidRPr="00642892">
        <w:rPr>
          <w:rFonts w:ascii="Times New Roman" w:eastAsia="Times New Roman" w:hAnsi="Times New Roman" w:cs="Times New Roman"/>
          <w:sz w:val="28"/>
          <w:szCs w:val="28"/>
        </w:rPr>
        <w:tab/>
        <w:t>сведения, содержащиеся в представленных документах, являются достоверными.</w:t>
      </w:r>
    </w:p>
    <w:p w:rsidR="00665468" w:rsidRPr="00642892" w:rsidRDefault="00665468" w:rsidP="0066546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Лицо, предоставившее заведомо ложные сведения или поддельные документы, несет  ответственность в соответствии с Уголовным </w:t>
      </w:r>
      <w:hyperlink r:id="rId45" w:history="1">
        <w:r w:rsidRPr="00642892">
          <w:rPr>
            <w:rFonts w:ascii="Times New Roman" w:eastAsia="Times New Roman" w:hAnsi="Times New Roman" w:cs="Times New Roman"/>
            <w:sz w:val="28"/>
            <w:szCs w:val="28"/>
            <w:u w:val="single"/>
          </w:rPr>
          <w:t>кодексом</w:t>
        </w:r>
      </w:hyperlink>
      <w:r w:rsidRPr="00642892">
        <w:rPr>
          <w:rFonts w:ascii="Times New Roman" w:eastAsia="Times New Roman" w:hAnsi="Times New Roman" w:cs="Times New Roman"/>
          <w:sz w:val="28"/>
          <w:szCs w:val="28"/>
        </w:rPr>
        <w:t xml:space="preserve"> Российской Федерации.</w:t>
      </w:r>
    </w:p>
    <w:p w:rsidR="00665468" w:rsidRPr="00642892" w:rsidRDefault="00665468" w:rsidP="00665468">
      <w:pPr>
        <w:spacing w:after="0" w:line="240" w:lineRule="auto"/>
        <w:ind w:firstLine="708"/>
        <w:jc w:val="both"/>
        <w:rPr>
          <w:rFonts w:ascii="Times New Roman" w:eastAsia="Times New Roman" w:hAnsi="Times New Roman" w:cs="Times New Roman"/>
          <w:sz w:val="28"/>
          <w:szCs w:val="28"/>
        </w:rPr>
      </w:pPr>
      <w:proofErr w:type="gramStart"/>
      <w:r w:rsidRPr="00642892">
        <w:rPr>
          <w:rFonts w:ascii="Times New Roman" w:eastAsia="Times New Roman" w:hAnsi="Times New Roman" w:cs="Times New Roman"/>
          <w:sz w:val="28"/>
          <w:szCs w:val="28"/>
        </w:rPr>
        <w:t>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w:t>
      </w:r>
      <w:r w:rsidR="001E0BDF">
        <w:rPr>
          <w:rFonts w:ascii="Times New Roman" w:eastAsia="Times New Roman" w:hAnsi="Times New Roman" w:cs="Times New Roman"/>
          <w:sz w:val="28"/>
          <w:szCs w:val="28"/>
        </w:rPr>
        <w:t>едено в ФЗ №152 от 27.07.2006 года</w:t>
      </w:r>
      <w:r w:rsidRPr="00642892">
        <w:rPr>
          <w:rFonts w:ascii="Times New Roman" w:eastAsia="Times New Roman" w:hAnsi="Times New Roman" w:cs="Times New Roman"/>
          <w:sz w:val="28"/>
          <w:szCs w:val="28"/>
        </w:rPr>
        <w:t xml:space="preserve">, а также на </w:t>
      </w:r>
      <w:r w:rsidRPr="00642892">
        <w:rPr>
          <w:rFonts w:ascii="Times New Roman" w:eastAsia="Times New Roman" w:hAnsi="Times New Roman" w:cs="Times New Roman"/>
          <w:b/>
          <w:sz w:val="28"/>
          <w:szCs w:val="28"/>
        </w:rPr>
        <w:t>передачу (предоставление, доступ)</w:t>
      </w:r>
      <w:r w:rsidRPr="00642892">
        <w:rPr>
          <w:rFonts w:ascii="Times New Roman" w:eastAsia="Times New Roman" w:hAnsi="Times New Roman" w:cs="Times New Roman"/>
          <w:sz w:val="28"/>
          <w:szCs w:val="28"/>
        </w:rPr>
        <w:t xml:space="preserve"> такой информации лицам, привлекаемым к исполнению указанных</w:t>
      </w:r>
      <w:proofErr w:type="gramEnd"/>
      <w:r w:rsidRPr="00642892">
        <w:rPr>
          <w:rFonts w:ascii="Times New Roman" w:eastAsia="Times New Roman" w:hAnsi="Times New Roman" w:cs="Times New Roman"/>
          <w:sz w:val="28"/>
          <w:szCs w:val="28"/>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665468" w:rsidRPr="00642892" w:rsidRDefault="00665468" w:rsidP="0066546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Согласие на обработку персональных данных может быть отозвано субъектом персональных данных. </w:t>
      </w:r>
      <w:proofErr w:type="gramStart"/>
      <w:r w:rsidRPr="00642892">
        <w:rPr>
          <w:rFonts w:ascii="Times New Roman" w:eastAsia="Times New Roman" w:hAnsi="Times New Roman" w:cs="Times New Roman"/>
          <w:sz w:val="28"/>
          <w:szCs w:val="28"/>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46" w:history="1">
        <w:r w:rsidRPr="00642892">
          <w:rPr>
            <w:rFonts w:ascii="Times New Roman" w:eastAsia="Times New Roman" w:hAnsi="Times New Roman" w:cs="Times New Roman"/>
            <w:sz w:val="28"/>
            <w:szCs w:val="28"/>
          </w:rPr>
          <w:t>пунктах 2</w:t>
        </w:r>
      </w:hyperlink>
      <w:r w:rsidRPr="00642892">
        <w:rPr>
          <w:rFonts w:ascii="Times New Roman" w:eastAsia="Times New Roman" w:hAnsi="Times New Roman" w:cs="Times New Roman"/>
          <w:sz w:val="28"/>
          <w:szCs w:val="28"/>
        </w:rPr>
        <w:t xml:space="preserve"> - </w:t>
      </w:r>
      <w:hyperlink r:id="rId47" w:history="1">
        <w:r w:rsidRPr="00642892">
          <w:rPr>
            <w:rFonts w:ascii="Times New Roman" w:eastAsia="Times New Roman" w:hAnsi="Times New Roman" w:cs="Times New Roman"/>
            <w:sz w:val="28"/>
            <w:szCs w:val="28"/>
          </w:rPr>
          <w:t>11 части 1 статьи 6</w:t>
        </w:r>
      </w:hyperlink>
      <w:r w:rsidRPr="00642892">
        <w:rPr>
          <w:rFonts w:ascii="Times New Roman" w:eastAsia="Times New Roman" w:hAnsi="Times New Roman" w:cs="Times New Roman"/>
          <w:sz w:val="28"/>
          <w:szCs w:val="28"/>
        </w:rPr>
        <w:t xml:space="preserve">, </w:t>
      </w:r>
      <w:hyperlink r:id="rId48" w:history="1">
        <w:r w:rsidRPr="00642892">
          <w:rPr>
            <w:rFonts w:ascii="Times New Roman" w:eastAsia="Times New Roman" w:hAnsi="Times New Roman" w:cs="Times New Roman"/>
            <w:sz w:val="28"/>
            <w:szCs w:val="28"/>
          </w:rPr>
          <w:t>части 2 статьи 10</w:t>
        </w:r>
      </w:hyperlink>
      <w:r w:rsidRPr="00642892">
        <w:rPr>
          <w:rFonts w:ascii="Times New Roman" w:eastAsia="Times New Roman" w:hAnsi="Times New Roman" w:cs="Times New Roman"/>
          <w:sz w:val="28"/>
          <w:szCs w:val="28"/>
        </w:rPr>
        <w:t xml:space="preserve"> и </w:t>
      </w:r>
      <w:hyperlink r:id="rId49" w:history="1">
        <w:r w:rsidRPr="00642892">
          <w:rPr>
            <w:rFonts w:ascii="Times New Roman" w:eastAsia="Times New Roman" w:hAnsi="Times New Roman" w:cs="Times New Roman"/>
            <w:sz w:val="28"/>
            <w:szCs w:val="28"/>
          </w:rPr>
          <w:t>части 2 статьи 11</w:t>
        </w:r>
      </w:hyperlink>
      <w:r w:rsidRPr="00642892">
        <w:rPr>
          <w:rFonts w:ascii="Times New Roman" w:eastAsia="Times New Roman" w:hAnsi="Times New Roman" w:cs="Times New Roman"/>
          <w:sz w:val="28"/>
          <w:szCs w:val="28"/>
        </w:rPr>
        <w:t xml:space="preserve"> Федер</w:t>
      </w:r>
      <w:r w:rsidR="001E0BDF">
        <w:rPr>
          <w:rFonts w:ascii="Times New Roman" w:eastAsia="Times New Roman" w:hAnsi="Times New Roman" w:cs="Times New Roman"/>
          <w:sz w:val="28"/>
          <w:szCs w:val="28"/>
        </w:rPr>
        <w:t xml:space="preserve">ального закона  от 27.07.2006 года </w:t>
      </w:r>
      <w:r w:rsidRPr="00642892">
        <w:rPr>
          <w:rFonts w:ascii="Times New Roman" w:eastAsia="Times New Roman" w:hAnsi="Times New Roman" w:cs="Times New Roman"/>
          <w:sz w:val="28"/>
          <w:szCs w:val="28"/>
        </w:rPr>
        <w:t xml:space="preserve"> № 152-ФЗ «О персональных данных».</w:t>
      </w:r>
      <w:proofErr w:type="gramEnd"/>
    </w:p>
    <w:p w:rsidR="00665468" w:rsidRPr="00642892" w:rsidRDefault="00665468" w:rsidP="00665468">
      <w:pPr>
        <w:autoSpaceDE w:val="0"/>
        <w:autoSpaceDN w:val="0"/>
        <w:adjustRightInd w:val="0"/>
        <w:spacing w:after="0" w:line="240" w:lineRule="auto"/>
        <w:rPr>
          <w:rFonts w:ascii="Times New Roman" w:eastAsia="Times New Roman" w:hAnsi="Times New Roman" w:cs="Times New Roman"/>
          <w:sz w:val="28"/>
          <w:szCs w:val="28"/>
        </w:rPr>
      </w:pPr>
    </w:p>
    <w:p w:rsidR="00665468" w:rsidRPr="00642892" w:rsidRDefault="00665468" w:rsidP="00665468">
      <w:pPr>
        <w:autoSpaceDE w:val="0"/>
        <w:autoSpaceDN w:val="0"/>
        <w:adjustRightInd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Заявитель: ___________________________________</w:t>
      </w:r>
      <w:r w:rsidR="001E0BDF">
        <w:rPr>
          <w:rFonts w:ascii="Times New Roman" w:eastAsia="Times New Roman" w:hAnsi="Times New Roman" w:cs="Times New Roman"/>
          <w:sz w:val="28"/>
          <w:szCs w:val="28"/>
        </w:rPr>
        <w:t>___</w:t>
      </w:r>
      <w:r w:rsidRPr="00642892">
        <w:rPr>
          <w:rFonts w:ascii="Times New Roman" w:eastAsia="Times New Roman" w:hAnsi="Times New Roman" w:cs="Times New Roman"/>
          <w:sz w:val="28"/>
          <w:szCs w:val="28"/>
        </w:rPr>
        <w:t>/ ________________</w:t>
      </w:r>
    </w:p>
    <w:p w:rsidR="00034E35" w:rsidRPr="00642892" w:rsidRDefault="00665468" w:rsidP="00A176E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                                      (Ф.И.О.)                                                   (подпись)     </w:t>
      </w: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sectPr w:rsidR="005732A3" w:rsidSect="00BF5C21">
      <w:headerReference w:type="default" r:id="rId50"/>
      <w:pgSz w:w="11906" w:h="16838"/>
      <w:pgMar w:top="567"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461" w:rsidRDefault="007A6461" w:rsidP="00A36A9A">
      <w:pPr>
        <w:spacing w:after="0" w:line="240" w:lineRule="auto"/>
      </w:pPr>
      <w:r>
        <w:separator/>
      </w:r>
    </w:p>
  </w:endnote>
  <w:endnote w:type="continuationSeparator" w:id="0">
    <w:p w:rsidR="007A6461" w:rsidRDefault="007A6461"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altName w:val="Franklin Gothic Medium Cond"/>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461" w:rsidRDefault="007A6461" w:rsidP="00A36A9A">
      <w:pPr>
        <w:spacing w:after="0" w:line="240" w:lineRule="auto"/>
      </w:pPr>
      <w:r>
        <w:separator/>
      </w:r>
    </w:p>
  </w:footnote>
  <w:footnote w:type="continuationSeparator" w:id="0">
    <w:p w:rsidR="007A6461" w:rsidRDefault="007A6461"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42681F" w:rsidRDefault="002403B4">
        <w:pPr>
          <w:pStyle w:val="a6"/>
          <w:jc w:val="center"/>
        </w:pPr>
        <w:fldSimple w:instr="PAGE   \* MERGEFORMAT">
          <w:r w:rsidR="00B97A09">
            <w:rPr>
              <w:noProof/>
            </w:rPr>
            <w:t>36</w:t>
          </w:r>
        </w:fldSimple>
      </w:p>
    </w:sdtContent>
  </w:sdt>
  <w:p w:rsidR="0042681F" w:rsidRDefault="0042681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868A4"/>
    <w:rsid w:val="00017D15"/>
    <w:rsid w:val="00022A41"/>
    <w:rsid w:val="00034E35"/>
    <w:rsid w:val="0004247D"/>
    <w:rsid w:val="00044A7A"/>
    <w:rsid w:val="000653DC"/>
    <w:rsid w:val="00065702"/>
    <w:rsid w:val="00070282"/>
    <w:rsid w:val="000A0821"/>
    <w:rsid w:val="000A14E8"/>
    <w:rsid w:val="000A4FFE"/>
    <w:rsid w:val="000C1058"/>
    <w:rsid w:val="000F2447"/>
    <w:rsid w:val="000F5D9F"/>
    <w:rsid w:val="00102DCC"/>
    <w:rsid w:val="00103F02"/>
    <w:rsid w:val="00106237"/>
    <w:rsid w:val="00106B2B"/>
    <w:rsid w:val="00143787"/>
    <w:rsid w:val="001469F6"/>
    <w:rsid w:val="00154D17"/>
    <w:rsid w:val="00157633"/>
    <w:rsid w:val="00180875"/>
    <w:rsid w:val="0018309D"/>
    <w:rsid w:val="001938C4"/>
    <w:rsid w:val="00195DBD"/>
    <w:rsid w:val="00197EF8"/>
    <w:rsid w:val="001A186B"/>
    <w:rsid w:val="001A3068"/>
    <w:rsid w:val="001B4217"/>
    <w:rsid w:val="001B4D58"/>
    <w:rsid w:val="001B6025"/>
    <w:rsid w:val="001B7F99"/>
    <w:rsid w:val="001C26AF"/>
    <w:rsid w:val="001D6691"/>
    <w:rsid w:val="001E0BDF"/>
    <w:rsid w:val="001E736A"/>
    <w:rsid w:val="001F0CD1"/>
    <w:rsid w:val="001F102D"/>
    <w:rsid w:val="001F7F14"/>
    <w:rsid w:val="00201144"/>
    <w:rsid w:val="002134AE"/>
    <w:rsid w:val="00214B8C"/>
    <w:rsid w:val="00215890"/>
    <w:rsid w:val="00230F99"/>
    <w:rsid w:val="00233D5B"/>
    <w:rsid w:val="002403B4"/>
    <w:rsid w:val="00240AC5"/>
    <w:rsid w:val="00247981"/>
    <w:rsid w:val="00270A76"/>
    <w:rsid w:val="002A0296"/>
    <w:rsid w:val="002C6EC2"/>
    <w:rsid w:val="002C6F1F"/>
    <w:rsid w:val="002C769F"/>
    <w:rsid w:val="002E3680"/>
    <w:rsid w:val="002F0271"/>
    <w:rsid w:val="002F3231"/>
    <w:rsid w:val="00306C47"/>
    <w:rsid w:val="00312474"/>
    <w:rsid w:val="003247D1"/>
    <w:rsid w:val="00325937"/>
    <w:rsid w:val="00336FEB"/>
    <w:rsid w:val="003623EE"/>
    <w:rsid w:val="003827BF"/>
    <w:rsid w:val="003874D4"/>
    <w:rsid w:val="003904F5"/>
    <w:rsid w:val="00391A8C"/>
    <w:rsid w:val="00395DC1"/>
    <w:rsid w:val="003A1520"/>
    <w:rsid w:val="003A17DE"/>
    <w:rsid w:val="003A40D5"/>
    <w:rsid w:val="003A6747"/>
    <w:rsid w:val="003C01CD"/>
    <w:rsid w:val="003D58B9"/>
    <w:rsid w:val="003F2CD3"/>
    <w:rsid w:val="003F32E4"/>
    <w:rsid w:val="003F3D3F"/>
    <w:rsid w:val="003F57C6"/>
    <w:rsid w:val="004001A1"/>
    <w:rsid w:val="004064AC"/>
    <w:rsid w:val="00412E40"/>
    <w:rsid w:val="004148CA"/>
    <w:rsid w:val="00416B75"/>
    <w:rsid w:val="0042179B"/>
    <w:rsid w:val="0042681F"/>
    <w:rsid w:val="004321F7"/>
    <w:rsid w:val="00440328"/>
    <w:rsid w:val="004474ED"/>
    <w:rsid w:val="00471F2C"/>
    <w:rsid w:val="00474C8D"/>
    <w:rsid w:val="004855F5"/>
    <w:rsid w:val="00487361"/>
    <w:rsid w:val="004A2A5A"/>
    <w:rsid w:val="004A6071"/>
    <w:rsid w:val="004B0C7C"/>
    <w:rsid w:val="004B2F9F"/>
    <w:rsid w:val="004B5E91"/>
    <w:rsid w:val="004D7506"/>
    <w:rsid w:val="00502CF8"/>
    <w:rsid w:val="00514401"/>
    <w:rsid w:val="00534069"/>
    <w:rsid w:val="005354E9"/>
    <w:rsid w:val="00536604"/>
    <w:rsid w:val="0054059D"/>
    <w:rsid w:val="005436BB"/>
    <w:rsid w:val="00550D69"/>
    <w:rsid w:val="0056130A"/>
    <w:rsid w:val="00565BB6"/>
    <w:rsid w:val="00566B53"/>
    <w:rsid w:val="005717A5"/>
    <w:rsid w:val="005729AF"/>
    <w:rsid w:val="005732A3"/>
    <w:rsid w:val="00577510"/>
    <w:rsid w:val="005826E1"/>
    <w:rsid w:val="00584A45"/>
    <w:rsid w:val="00586160"/>
    <w:rsid w:val="005872A1"/>
    <w:rsid w:val="00592092"/>
    <w:rsid w:val="005B0080"/>
    <w:rsid w:val="005C30EB"/>
    <w:rsid w:val="005C46FF"/>
    <w:rsid w:val="005C5F77"/>
    <w:rsid w:val="005D33E7"/>
    <w:rsid w:val="005E683F"/>
    <w:rsid w:val="005F197F"/>
    <w:rsid w:val="005F6C02"/>
    <w:rsid w:val="006063C6"/>
    <w:rsid w:val="006109B0"/>
    <w:rsid w:val="006134B3"/>
    <w:rsid w:val="00616F28"/>
    <w:rsid w:val="00621799"/>
    <w:rsid w:val="00622C90"/>
    <w:rsid w:val="0062503B"/>
    <w:rsid w:val="00642892"/>
    <w:rsid w:val="006545AD"/>
    <w:rsid w:val="00654B61"/>
    <w:rsid w:val="00656F3A"/>
    <w:rsid w:val="0066131F"/>
    <w:rsid w:val="00663FD6"/>
    <w:rsid w:val="00665468"/>
    <w:rsid w:val="00667AEB"/>
    <w:rsid w:val="00674DD6"/>
    <w:rsid w:val="00677D54"/>
    <w:rsid w:val="00677E7B"/>
    <w:rsid w:val="00686D9D"/>
    <w:rsid w:val="00687AF8"/>
    <w:rsid w:val="00695A01"/>
    <w:rsid w:val="006B75FA"/>
    <w:rsid w:val="006D5642"/>
    <w:rsid w:val="006D75D5"/>
    <w:rsid w:val="006E0390"/>
    <w:rsid w:val="006E67AF"/>
    <w:rsid w:val="007144F1"/>
    <w:rsid w:val="0071666C"/>
    <w:rsid w:val="0072101C"/>
    <w:rsid w:val="007303A4"/>
    <w:rsid w:val="00733433"/>
    <w:rsid w:val="00746900"/>
    <w:rsid w:val="00746D0A"/>
    <w:rsid w:val="00761CE7"/>
    <w:rsid w:val="007736A0"/>
    <w:rsid w:val="00780F0B"/>
    <w:rsid w:val="007838C9"/>
    <w:rsid w:val="00787E61"/>
    <w:rsid w:val="007931F4"/>
    <w:rsid w:val="00794C63"/>
    <w:rsid w:val="007A068C"/>
    <w:rsid w:val="007A4D0A"/>
    <w:rsid w:val="007A5140"/>
    <w:rsid w:val="007A5DBD"/>
    <w:rsid w:val="007A6461"/>
    <w:rsid w:val="007B014F"/>
    <w:rsid w:val="007E1B94"/>
    <w:rsid w:val="007F1013"/>
    <w:rsid w:val="008030A0"/>
    <w:rsid w:val="00811A61"/>
    <w:rsid w:val="00813B9F"/>
    <w:rsid w:val="0082627E"/>
    <w:rsid w:val="0083204A"/>
    <w:rsid w:val="008479C6"/>
    <w:rsid w:val="00847AD4"/>
    <w:rsid w:val="00851C9D"/>
    <w:rsid w:val="00852865"/>
    <w:rsid w:val="00856107"/>
    <w:rsid w:val="00871AE9"/>
    <w:rsid w:val="008849BC"/>
    <w:rsid w:val="008868A4"/>
    <w:rsid w:val="00887D8E"/>
    <w:rsid w:val="00896342"/>
    <w:rsid w:val="00897B13"/>
    <w:rsid w:val="008B31D4"/>
    <w:rsid w:val="008D26F7"/>
    <w:rsid w:val="008D6CF9"/>
    <w:rsid w:val="008E2639"/>
    <w:rsid w:val="008E303C"/>
    <w:rsid w:val="008E5389"/>
    <w:rsid w:val="00906979"/>
    <w:rsid w:val="00911A60"/>
    <w:rsid w:val="00923F00"/>
    <w:rsid w:val="00975841"/>
    <w:rsid w:val="00991F1A"/>
    <w:rsid w:val="0099344E"/>
    <w:rsid w:val="009A72C5"/>
    <w:rsid w:val="009B0612"/>
    <w:rsid w:val="009B393B"/>
    <w:rsid w:val="009B7807"/>
    <w:rsid w:val="009D10F9"/>
    <w:rsid w:val="009F0FED"/>
    <w:rsid w:val="00A01D04"/>
    <w:rsid w:val="00A02AAD"/>
    <w:rsid w:val="00A03257"/>
    <w:rsid w:val="00A1342F"/>
    <w:rsid w:val="00A176E6"/>
    <w:rsid w:val="00A36A9A"/>
    <w:rsid w:val="00A4247A"/>
    <w:rsid w:val="00A44E95"/>
    <w:rsid w:val="00A67DCB"/>
    <w:rsid w:val="00A734DD"/>
    <w:rsid w:val="00A80000"/>
    <w:rsid w:val="00A8487F"/>
    <w:rsid w:val="00A84903"/>
    <w:rsid w:val="00AA04DF"/>
    <w:rsid w:val="00AA056D"/>
    <w:rsid w:val="00AA17F8"/>
    <w:rsid w:val="00AA28E1"/>
    <w:rsid w:val="00AA6DB1"/>
    <w:rsid w:val="00AC4CEA"/>
    <w:rsid w:val="00AD79CF"/>
    <w:rsid w:val="00AE6E51"/>
    <w:rsid w:val="00AE73B7"/>
    <w:rsid w:val="00B005AE"/>
    <w:rsid w:val="00B036F7"/>
    <w:rsid w:val="00B14988"/>
    <w:rsid w:val="00B31724"/>
    <w:rsid w:val="00B32E10"/>
    <w:rsid w:val="00B453DC"/>
    <w:rsid w:val="00B464C7"/>
    <w:rsid w:val="00B51D32"/>
    <w:rsid w:val="00B6013E"/>
    <w:rsid w:val="00B748A5"/>
    <w:rsid w:val="00B87281"/>
    <w:rsid w:val="00B924C2"/>
    <w:rsid w:val="00B97A09"/>
    <w:rsid w:val="00BA3D21"/>
    <w:rsid w:val="00BA778C"/>
    <w:rsid w:val="00BB0758"/>
    <w:rsid w:val="00BB1E18"/>
    <w:rsid w:val="00BC1FCA"/>
    <w:rsid w:val="00BC5D63"/>
    <w:rsid w:val="00BD0A33"/>
    <w:rsid w:val="00BD7E08"/>
    <w:rsid w:val="00BD7EC1"/>
    <w:rsid w:val="00BE03B1"/>
    <w:rsid w:val="00BE5E02"/>
    <w:rsid w:val="00BF27D3"/>
    <w:rsid w:val="00BF30C0"/>
    <w:rsid w:val="00BF5C21"/>
    <w:rsid w:val="00BF799A"/>
    <w:rsid w:val="00C05097"/>
    <w:rsid w:val="00C0731C"/>
    <w:rsid w:val="00C1193F"/>
    <w:rsid w:val="00C155C9"/>
    <w:rsid w:val="00C238FD"/>
    <w:rsid w:val="00C24092"/>
    <w:rsid w:val="00C40A81"/>
    <w:rsid w:val="00C44D3C"/>
    <w:rsid w:val="00C45FFD"/>
    <w:rsid w:val="00C56992"/>
    <w:rsid w:val="00C620CF"/>
    <w:rsid w:val="00C670E5"/>
    <w:rsid w:val="00C721D9"/>
    <w:rsid w:val="00C80400"/>
    <w:rsid w:val="00C826D9"/>
    <w:rsid w:val="00CA5AC1"/>
    <w:rsid w:val="00CC2CF7"/>
    <w:rsid w:val="00CD22EC"/>
    <w:rsid w:val="00CD5D89"/>
    <w:rsid w:val="00CD64DF"/>
    <w:rsid w:val="00CE198B"/>
    <w:rsid w:val="00D07FAB"/>
    <w:rsid w:val="00D103EC"/>
    <w:rsid w:val="00D16556"/>
    <w:rsid w:val="00D17DC6"/>
    <w:rsid w:val="00D30D52"/>
    <w:rsid w:val="00D338E5"/>
    <w:rsid w:val="00D343FD"/>
    <w:rsid w:val="00D36EF3"/>
    <w:rsid w:val="00D40202"/>
    <w:rsid w:val="00D50413"/>
    <w:rsid w:val="00D53E50"/>
    <w:rsid w:val="00D6031F"/>
    <w:rsid w:val="00D67CB1"/>
    <w:rsid w:val="00D8347B"/>
    <w:rsid w:val="00D84B24"/>
    <w:rsid w:val="00D874E4"/>
    <w:rsid w:val="00D94C53"/>
    <w:rsid w:val="00D966C1"/>
    <w:rsid w:val="00DB0CC4"/>
    <w:rsid w:val="00DB3220"/>
    <w:rsid w:val="00DC1F0F"/>
    <w:rsid w:val="00DC6B26"/>
    <w:rsid w:val="00DD1CC1"/>
    <w:rsid w:val="00DD2648"/>
    <w:rsid w:val="00DD7E06"/>
    <w:rsid w:val="00DE1D43"/>
    <w:rsid w:val="00DF010C"/>
    <w:rsid w:val="00E04455"/>
    <w:rsid w:val="00E114E2"/>
    <w:rsid w:val="00E1236B"/>
    <w:rsid w:val="00E172A9"/>
    <w:rsid w:val="00E20899"/>
    <w:rsid w:val="00E21D2B"/>
    <w:rsid w:val="00E232B5"/>
    <w:rsid w:val="00E40CBF"/>
    <w:rsid w:val="00E41880"/>
    <w:rsid w:val="00E43320"/>
    <w:rsid w:val="00E44E26"/>
    <w:rsid w:val="00E47D36"/>
    <w:rsid w:val="00E5085A"/>
    <w:rsid w:val="00E51677"/>
    <w:rsid w:val="00E524A7"/>
    <w:rsid w:val="00E57D8E"/>
    <w:rsid w:val="00E61988"/>
    <w:rsid w:val="00E61BFE"/>
    <w:rsid w:val="00E647BA"/>
    <w:rsid w:val="00E66193"/>
    <w:rsid w:val="00E749FE"/>
    <w:rsid w:val="00E74CB8"/>
    <w:rsid w:val="00E771A3"/>
    <w:rsid w:val="00E91027"/>
    <w:rsid w:val="00EA0F07"/>
    <w:rsid w:val="00EA2BA9"/>
    <w:rsid w:val="00EA42CB"/>
    <w:rsid w:val="00EB09B4"/>
    <w:rsid w:val="00EB3A68"/>
    <w:rsid w:val="00EC2A84"/>
    <w:rsid w:val="00EC4D33"/>
    <w:rsid w:val="00EE776B"/>
    <w:rsid w:val="00EE7E9B"/>
    <w:rsid w:val="00EF6FF5"/>
    <w:rsid w:val="00EF708F"/>
    <w:rsid w:val="00F076FF"/>
    <w:rsid w:val="00F10082"/>
    <w:rsid w:val="00F201BA"/>
    <w:rsid w:val="00F20A68"/>
    <w:rsid w:val="00F34FB5"/>
    <w:rsid w:val="00F369F0"/>
    <w:rsid w:val="00F60834"/>
    <w:rsid w:val="00F64144"/>
    <w:rsid w:val="00F6757E"/>
    <w:rsid w:val="00F67F28"/>
    <w:rsid w:val="00F76413"/>
    <w:rsid w:val="00F8759B"/>
    <w:rsid w:val="00FA1B40"/>
    <w:rsid w:val="00FA1DF8"/>
    <w:rsid w:val="00FB3318"/>
    <w:rsid w:val="00FB697B"/>
    <w:rsid w:val="00FC7767"/>
    <w:rsid w:val="00FC7E0F"/>
    <w:rsid w:val="00FD04B2"/>
    <w:rsid w:val="00FD17FF"/>
    <w:rsid w:val="00FF1F0C"/>
    <w:rsid w:val="00FF5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C47"/>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22EC"/>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22EC"/>
    <w:rPr>
      <w:rFonts w:ascii="Times New Roman" w:eastAsia="Times New Roman" w:hAnsi="Times New Roman" w:cs="Times New Roman"/>
      <w:kern w:val="1"/>
      <w:sz w:val="27"/>
      <w:szCs w:val="27"/>
      <w:lang w:eastAsia="zh-CN"/>
    </w:rPr>
  </w:style>
  <w:style w:type="paragraph" w:styleId="ab">
    <w:name w:val="List Paragraph"/>
    <w:basedOn w:val="a"/>
    <w:uiPriority w:val="34"/>
    <w:qFormat/>
    <w:rsid w:val="00017D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22EC"/>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22EC"/>
    <w:rPr>
      <w:rFonts w:ascii="Times New Roman" w:eastAsia="Times New Roman" w:hAnsi="Times New Roman" w:cs="Times New Roman"/>
      <w:kern w:val="1"/>
      <w:sz w:val="27"/>
      <w:szCs w:val="27"/>
      <w:lang w:eastAsia="zh-CN"/>
    </w:rPr>
  </w:style>
  <w:style w:type="paragraph" w:styleId="ab">
    <w:name w:val="List Paragraph"/>
    <w:basedOn w:val="a"/>
    <w:uiPriority w:val="34"/>
    <w:qFormat/>
    <w:rsid w:val="00017D15"/>
    <w:pPr>
      <w:ind w:left="720"/>
      <w:contextualSpacing/>
    </w:pPr>
  </w:style>
</w:styles>
</file>

<file path=word/webSettings.xml><?xml version="1.0" encoding="utf-8"?>
<w:webSettings xmlns:r="http://schemas.openxmlformats.org/officeDocument/2006/relationships" xmlns:w="http://schemas.openxmlformats.org/wordprocessingml/2006/main">
  <w:divs>
    <w:div w:id="127406075">
      <w:bodyDiv w:val="1"/>
      <w:marLeft w:val="0"/>
      <w:marRight w:val="0"/>
      <w:marTop w:val="0"/>
      <w:marBottom w:val="0"/>
      <w:divBdr>
        <w:top w:val="none" w:sz="0" w:space="0" w:color="auto"/>
        <w:left w:val="none" w:sz="0" w:space="0" w:color="auto"/>
        <w:bottom w:val="none" w:sz="0" w:space="0" w:color="auto"/>
        <w:right w:val="none" w:sz="0" w:space="0" w:color="auto"/>
      </w:divBdr>
    </w:div>
    <w:div w:id="684984677">
      <w:bodyDiv w:val="1"/>
      <w:marLeft w:val="0"/>
      <w:marRight w:val="0"/>
      <w:marTop w:val="0"/>
      <w:marBottom w:val="0"/>
      <w:divBdr>
        <w:top w:val="none" w:sz="0" w:space="0" w:color="auto"/>
        <w:left w:val="none" w:sz="0" w:space="0" w:color="auto"/>
        <w:bottom w:val="none" w:sz="0" w:space="0" w:color="auto"/>
        <w:right w:val="none" w:sz="0" w:space="0" w:color="auto"/>
      </w:divBdr>
    </w:div>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1236D04A81774C2A02F48F4FD0E3CD16F61C2F9EE14FD9945BD160A405DB7B3562D99D9891AB2A05CED931A36i8W1N" TargetMode="External"/><Relationship Id="rId18" Type="http://schemas.openxmlformats.org/officeDocument/2006/relationships/hyperlink" Target="consultantplus://offline/ref=1AB91D21D611C6FF1ACD723FF7D3C80883020DD93E04DDBE53BDFCB2DBBB5027CF654504C29C4AD25EB26265829680A91A62A94EEAg9N" TargetMode="External"/><Relationship Id="rId26" Type="http://schemas.openxmlformats.org/officeDocument/2006/relationships/hyperlink" Target="consultantplus://offline/ref=1AB91D21D611C6FF1ACD723FF7D3C80883020DD93E04DDBE53BDFCB2DBBB5027CF654502C59315D74BA33A68818B9EA10C7EAB4CAAE6g4N" TargetMode="External"/><Relationship Id="rId39" Type="http://schemas.openxmlformats.org/officeDocument/2006/relationships/hyperlink" Target="consultantplus://offline/ref=1AB91D21D611C6FF1ACD723FF7D3C80883020DD93E04DDBE53BDFCB2DBBB5027CF654501C1971D8618EC3B34C5DD8DA1077EA944B667759EEBg2N" TargetMode="External"/><Relationship Id="rId3" Type="http://schemas.openxmlformats.org/officeDocument/2006/relationships/settings" Target="settings.xml"/><Relationship Id="rId21" Type="http://schemas.openxmlformats.org/officeDocument/2006/relationships/hyperlink" Target="consultantplus://offline/ref=1AB91D21D611C6FF1ACD723FF7D3C80883020DD93E04DDBE53BDFCB2DBBB5027CF654501C1971D8618EC3B34C5DD8DA1077EA944B667759EEBg2N" TargetMode="External"/><Relationship Id="rId34" Type="http://schemas.openxmlformats.org/officeDocument/2006/relationships/hyperlink" Target="consultantplus://offline/ref=F082930E1391268E47288B50C046B17251828C2619BF4E7B79C9D3B47CFC948FA0998D29277B66A3E11738CC01EABE1A1576A099ABC5F138wDL3G" TargetMode="External"/><Relationship Id="rId42" Type="http://schemas.openxmlformats.org/officeDocument/2006/relationships/hyperlink" Target="consultantplus://offline/ref=57FA3C0C7128E6406737DB2287747D9A4D2AF5F6BA4EED160FF3DDA5D1BFE66B662F97122B84418563ABF99537F79EFBD238255AE42Dw34FG" TargetMode="External"/><Relationship Id="rId47" Type="http://schemas.openxmlformats.org/officeDocument/2006/relationships/hyperlink" Target="consultantplus://offline/ref=8386BF855775EB08C3EA1CB55DCE826B78022A6900B3D0C4439D07612EBCC87B956428A9E3E5468BE9F50C01A1F3A876ACB32180091C0733I6oBO" TargetMode="External"/><Relationship Id="rId50" Type="http://schemas.openxmlformats.org/officeDocument/2006/relationships/header" Target="header1.xml"/><Relationship Id="rId7" Type="http://schemas.openxmlformats.org/officeDocument/2006/relationships/hyperlink" Target="consultantplus://offline/ref=3D7C115FCB97105C510FAA8CAEF28EA0F715FCA61330369E13F7B23CD663CFAA06699C554BD2FFE359FC28C217D48EA746AAFD136A34A507D21E62t1RFO" TargetMode="External"/><Relationship Id="rId12" Type="http://schemas.openxmlformats.org/officeDocument/2006/relationships/hyperlink" Target="consultantplus://offline/ref=4E092DDDE7348A01EE876B87C60571AFC3A392A3AC91B27F54627548544B6EA4C007F9F48B62C38D74641981D5A4A5F4CD19216407l3rFF" TargetMode="External"/><Relationship Id="rId17" Type="http://schemas.openxmlformats.org/officeDocument/2006/relationships/hyperlink" Target="consultantplus://offline/ref=1AB91D21D611C6FF1ACD723FF7D3C80883020DD93E04DDBE53BDFCB2DBBB5027CF654501C1971E821AEC3B34C5DD8DA1077EA944B667759EEBg2N" TargetMode="External"/><Relationship Id="rId25" Type="http://schemas.openxmlformats.org/officeDocument/2006/relationships/hyperlink" Target="consultantplus://offline/ref=1AB91D21D611C6FF1ACD723FF7D3C80883020DD93E04DDBE53BDFCB2DBBB5027DD651D0DC194008312F96D6583E8g9N" TargetMode="External"/><Relationship Id="rId33" Type="http://schemas.openxmlformats.org/officeDocument/2006/relationships/hyperlink" Target="consultantplus://offline/ref=1AB91D21D611C6FF1ACD723FF7D3C80883020DD93E04DDBE53BDFCB2DBBB5027CF654501C1971D861EEC3B34C5DD8DA1077EA944B667759EEBg2N" TargetMode="External"/><Relationship Id="rId38" Type="http://schemas.openxmlformats.org/officeDocument/2006/relationships/hyperlink" Target="consultantplus://offline/ref=1AB91D21D611C6FF1ACD723FF7D3C80883020DD93E04DDBE53BDFCB2DBBB5027CF654501C1971D8618EC3B34C5DD8DA1077EA944B667759EEBg2N" TargetMode="External"/><Relationship Id="rId46" Type="http://schemas.openxmlformats.org/officeDocument/2006/relationships/hyperlink" Target="consultantplus://offline/ref=8386BF855775EB08C3EA1CB55DCE826B78022A6900B3D0C4439D07612EBCC87B956428A9E3E5468BE0F50C01A1F3A876ACB32180091C0733I6oBO" TargetMode="External"/><Relationship Id="rId2" Type="http://schemas.openxmlformats.org/officeDocument/2006/relationships/styles" Target="styles.xml"/><Relationship Id="rId16" Type="http://schemas.openxmlformats.org/officeDocument/2006/relationships/hyperlink" Target="consultantplus://offline/ref=1766EABEE5D90B25C7CF71F1E29B08BE9D46ED38CBDD8FD93674F3D4CEDB0587936846828EBDB7D603334C623D5186AA0083D47BA3860D9EnFB3H" TargetMode="External"/><Relationship Id="rId20" Type="http://schemas.openxmlformats.org/officeDocument/2006/relationships/hyperlink" Target="consultantplus://offline/ref=1AB91D21D611C6FF1ACD723FF7D3C80883020DD93E04DDBE53BDFCB2DBBB5027CF654501C1971D8618EC3B34C5DD8DA1077EA944B667759EEBg2N" TargetMode="External"/><Relationship Id="rId29" Type="http://schemas.openxmlformats.org/officeDocument/2006/relationships/hyperlink" Target="consultantplus://offline/ref=1AB91D21D611C6FF1ACD723FF7D3C80883020DD93E04DDBE53BDFCB2DBBB5027CF654501C1971D8618EC3B34C5DD8DA1077EA944B667759EEBg2N" TargetMode="External"/><Relationship Id="rId41" Type="http://schemas.openxmlformats.org/officeDocument/2006/relationships/hyperlink" Target="tel:8800707100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E092DDDE7348A01EE876B87C60571AFC3A392A3AD9BB27F54627548544B6EA4C007F9FC8F62CCD2717108D9D8A7B8EACE043D66053FlEr2F" TargetMode="External"/><Relationship Id="rId24" Type="http://schemas.openxmlformats.org/officeDocument/2006/relationships/hyperlink" Target="consultantplus://offline/ref=1AB91D21D611C6FF1ACD723FF7D3C80883020DD93E04DDBE53BDFCB2DBBB5027CF654502C59315D74BA33A68818B9EA10C7EAB4CAAE6g4N" TargetMode="External"/><Relationship Id="rId32" Type="http://schemas.openxmlformats.org/officeDocument/2006/relationships/hyperlink" Target="consultantplus://offline/ref=1AB91D21D611C6FF1ACD723FF7D3C80883020DD93E04DDBE53BDFCB2DBBB5027CF654502C89715D74BA33A68818B9EA10C7EAB4CAAE6g4N" TargetMode="External"/><Relationship Id="rId37" Type="http://schemas.openxmlformats.org/officeDocument/2006/relationships/hyperlink" Target="consultantplus://offline/ref=1AB91D21D611C6FF1ACD723FF7D3C80883020DD93E04DDBE53BDFCB2DBBB5027CF654501C1971D8618EC3B34C5DD8DA1077EA944B667759EEBg2N" TargetMode="External"/><Relationship Id="rId40" Type="http://schemas.openxmlformats.org/officeDocument/2006/relationships/hyperlink" Target="consultantplus://offline/ref=1AB91D21D611C6FF1ACD723FF7D3C80883020DD93E04DDBE53BDFCB2DBBB5027CF654501C1971D8618EC3B34C5DD8DA1077EA944B667759EEBg2N" TargetMode="External"/><Relationship Id="rId45" Type="http://schemas.openxmlformats.org/officeDocument/2006/relationships/hyperlink" Target="consultantplus://offline/main?base=LAW;n=113704;fld=134" TargetMode="External"/><Relationship Id="rId53"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1766EABEE5D90B25C7CF71F1E29B08BE9A40E43ACBD28FD93674F3D4CEDB058781681E8E8CB9A9D703261A337Bn0B6H" TargetMode="External"/><Relationship Id="rId23" Type="http://schemas.openxmlformats.org/officeDocument/2006/relationships/hyperlink" Target="consultantplus://offline/ref=708E6347FE2E27C5F7B5DD7F80C90DA6409C5663EF9DBB8272DD2721A70BCE417DE74B7A732A1155C1AF226B3E34AEE2891BC139A31Cz8V3N" TargetMode="External"/><Relationship Id="rId28" Type="http://schemas.openxmlformats.org/officeDocument/2006/relationships/hyperlink" Target="consultantplus://offline/ref=1AB91D21D611C6FF1ACD723FF7D3C80883020DD93E04DDBE53BDFCB2DBBB5027CF654501C1971D861EEC3B34C5DD8DA1077EA944B667759EEBg2N" TargetMode="External"/><Relationship Id="rId36" Type="http://schemas.openxmlformats.org/officeDocument/2006/relationships/hyperlink" Target="consultantplus://offline/ref=1AB91D21D611C6FF1ACD723FF7D3C80883020DD93E04DDBE53BDFCB2DBBB5027CF654501C1971D8618EC3B34C5DD8DA1077EA944B667759EEBg2N" TargetMode="External"/><Relationship Id="rId49" Type="http://schemas.openxmlformats.org/officeDocument/2006/relationships/hyperlink" Target="consultantplus://offline/ref=8386BF855775EB08C3EA1CB55DCE826B78022A6900B3D0C4439D07612EBCC87B956428A9E3E5478DE6F50C01A1F3A876ACB32180091C0733I6oBO" TargetMode="External"/><Relationship Id="rId10" Type="http://schemas.openxmlformats.org/officeDocument/2006/relationships/hyperlink" Target="consultantplus://offline/ref=4E092DDDE7348A01EE876B87C60571AFC3A392A3AD9BB27F54627548544B6EA4C007F9FC8F62CCD2717108D9D8A7B8EACE043D66053FlEr2F" TargetMode="External"/><Relationship Id="rId19" Type="http://schemas.openxmlformats.org/officeDocument/2006/relationships/hyperlink" Target="consultantplus://offline/ref=1AB91D21D611C6FF1ACD723FF7D3C80883020DD93E04DDBE53BDFCB2DBBB5027CF654501C1971E861CEC3B34C5DD8DA1077EA944B667759EEBg2N" TargetMode="External"/><Relationship Id="rId31" Type="http://schemas.openxmlformats.org/officeDocument/2006/relationships/hyperlink" Target="consultantplus://offline/ref=1AB91D21D611C6FF1ACD723FF7D3C80883020DD93E04DDBE53BDFCB2DBBB5027CF654501C1971D861EEC3B34C5DD8DA1077EA944B667759EEBg2N" TargetMode="External"/><Relationship Id="rId44" Type="http://schemas.openxmlformats.org/officeDocument/2006/relationships/hyperlink" Target="consultantplus://offline/ref=3D7C115FCB97105C510FAA9ABD9ED4ADF016ABA817393AC94BA8E961816AC5FD4126C5170DDBF8E80DAD68961182D6FD13A0E1187436tAR3O"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muschestvo.koradm@yandex.ru" TargetMode="External"/><Relationship Id="rId14" Type="http://schemas.openxmlformats.org/officeDocument/2006/relationships/hyperlink" Target="consultantplus://offline/ref=1766EABEE5D90B25C7CF71F1E29B08BE9D46EA38CED98FD93674F3D4CEDB0587936846828EB5B3DC55695C6674068FB6049FCA7BBD86n0BFH" TargetMode="External"/><Relationship Id="rId22" Type="http://schemas.openxmlformats.org/officeDocument/2006/relationships/hyperlink" Target="consultantplus://offline/ref=AB9381A96EAFA8B27E6B980FF1B2112124504552CBF6A6CBF443C28474D55739C47F46AE12FBBF6B5FCB6588DC417D95DEE121DF62165DC63FfCL" TargetMode="External"/><Relationship Id="rId27" Type="http://schemas.openxmlformats.org/officeDocument/2006/relationships/hyperlink" Target="consultantplus://offline/ref=1AB91D21D611C6FF1ACD723FF7D3C80883020DD93E04DDBE53BDFCB2DBBB5027CF654501C1971D861EEC3B34C5DD8DA1077EA944B667759EEBg2N" TargetMode="External"/><Relationship Id="rId30" Type="http://schemas.openxmlformats.org/officeDocument/2006/relationships/hyperlink" Target="consultantplus://offline/ref=1AB91D21D611C6FF1ACD723FF7D3C80883020DD93E04DDBE53BDFCB2DBBB5027CF654501C1971D861EEC3B34C5DD8DA1077EA944B667759EEBg2N" TargetMode="External"/><Relationship Id="rId35" Type="http://schemas.openxmlformats.org/officeDocument/2006/relationships/hyperlink" Target="consultantplus://offline/ref=F082930E1391268E47288B50C046B17251828C2619BF4E7B79C9D3B47CFC948FA0998D29277B66A3E11738CC01EABE1A1576A099ABC5F138wDL3G" TargetMode="External"/><Relationship Id="rId43" Type="http://schemas.openxmlformats.org/officeDocument/2006/relationships/hyperlink" Target="consultantplus://offline/ref=57FA3C0C7128E6406737DB2287747D9A4A2CFBF4BF45ED160FF3DDA5D1BFE66B742FCF1E29885B8E35E4BFC038wF47G" TargetMode="External"/><Relationship Id="rId48" Type="http://schemas.openxmlformats.org/officeDocument/2006/relationships/hyperlink" Target="consultantplus://offline/ref=8386BF855775EB08C3EA1CB55DCE826B78022A6900B3D0C4439D07612EBCC87B956428A9E3E54485E2F50C01A1F3A876ACB32180091C0733I6oBO" TargetMode="External"/><Relationship Id="rId8" Type="http://schemas.openxmlformats.org/officeDocument/2006/relationships/hyperlink" Target="consultantplus://offline/ref=3D7C115FCB97105C510FAA9ABD9ED4ADF016ABA817393AC94BA8E961816AC5FD4126C5170DDBF8E80DAD68961182D6FD13A0E1187436tAR3O"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983DE-BC6D-497F-8FC3-EC38E0B2D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1</Pages>
  <Words>13497</Words>
  <Characters>76939</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cp:revision>
  <cp:lastPrinted>2022-05-13T05:35:00Z</cp:lastPrinted>
  <dcterms:created xsi:type="dcterms:W3CDTF">2022-02-23T19:55:00Z</dcterms:created>
  <dcterms:modified xsi:type="dcterms:W3CDTF">2022-05-13T05:36:00Z</dcterms:modified>
</cp:coreProperties>
</file>