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A" w:rsidRPr="005A416D" w:rsidRDefault="003B3334" w:rsidP="005A416D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3B3334" w:rsidRDefault="003B3334" w:rsidP="003B333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t xml:space="preserve"> </w:t>
      </w:r>
      <w:r>
        <w:rPr>
          <w:rStyle w:val="a8"/>
          <w:sz w:val="28"/>
          <w:szCs w:val="28"/>
        </w:rPr>
        <w:t>Отчет</w:t>
      </w:r>
    </w:p>
    <w:p w:rsidR="003B3334" w:rsidRDefault="003B3334" w:rsidP="003B3334">
      <w:pPr>
        <w:pStyle w:val="a4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 xml:space="preserve">о проделанной работе по противодействию терроризму </w:t>
      </w:r>
    </w:p>
    <w:p w:rsidR="003B3334" w:rsidRDefault="003B3334" w:rsidP="003B3334">
      <w:pPr>
        <w:pStyle w:val="a4"/>
        <w:spacing w:before="0" w:beforeAutospacing="0" w:after="0" w:afterAutospacing="0"/>
        <w:jc w:val="center"/>
        <w:rPr>
          <w:rFonts w:ascii="Calibri" w:hAnsi="Calibri"/>
        </w:rPr>
      </w:pPr>
      <w:r>
        <w:rPr>
          <w:rStyle w:val="a8"/>
          <w:sz w:val="28"/>
          <w:szCs w:val="28"/>
        </w:rPr>
        <w:t xml:space="preserve">и экстремизму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</w:p>
    <w:p w:rsidR="003B3334" w:rsidRDefault="003B3334" w:rsidP="003B3334">
      <w:pPr>
        <w:pStyle w:val="a4"/>
        <w:spacing w:before="0" w:beforeAutospacing="0" w:after="0" w:afterAutospacing="0"/>
        <w:jc w:val="center"/>
        <w:rPr>
          <w:rStyle w:val="a8"/>
        </w:rPr>
      </w:pPr>
      <w:r>
        <w:rPr>
          <w:rStyle w:val="a8"/>
          <w:sz w:val="28"/>
          <w:szCs w:val="28"/>
        </w:rPr>
        <w:t xml:space="preserve"> за 3 квартал 2024 года</w:t>
      </w:r>
    </w:p>
    <w:p w:rsidR="009D3ABA" w:rsidRPr="003B3334" w:rsidRDefault="009D3ABA" w:rsidP="009D3ABA">
      <w:pPr>
        <w:spacing w:line="276" w:lineRule="auto"/>
        <w:jc w:val="both"/>
        <w:rPr>
          <w:szCs w:val="24"/>
        </w:rPr>
      </w:pPr>
    </w:p>
    <w:p w:rsidR="009D3ABA" w:rsidRPr="003B3334" w:rsidRDefault="003B3334" w:rsidP="009D3ABA">
      <w:pPr>
        <w:pStyle w:val="a4"/>
        <w:spacing w:line="276" w:lineRule="auto"/>
        <w:jc w:val="both"/>
        <w:rPr>
          <w:sz w:val="28"/>
        </w:rPr>
      </w:pPr>
      <w:r w:rsidRPr="003B3334">
        <w:rPr>
          <w:sz w:val="28"/>
        </w:rPr>
        <w:t xml:space="preserve"> </w:t>
      </w:r>
      <w:r w:rsidRPr="003B3334">
        <w:rPr>
          <w:sz w:val="28"/>
        </w:rPr>
        <w:tab/>
      </w:r>
      <w:proofErr w:type="spellStart"/>
      <w:r w:rsidRPr="003B3334">
        <w:rPr>
          <w:sz w:val="28"/>
        </w:rPr>
        <w:t>Анновское</w:t>
      </w:r>
      <w:proofErr w:type="spellEnd"/>
      <w:r w:rsidR="009D3ABA" w:rsidRPr="003B3334">
        <w:rPr>
          <w:sz w:val="28"/>
        </w:rPr>
        <w:t xml:space="preserve"> сельское поселение работает в тесном  взаимодействии с общественностью, с  участковым уполномоченным полиции, добровольной народной  дружиной  по  предупреждению террористических и экстремистских проявлений на территории сельского  поселения.</w:t>
      </w:r>
    </w:p>
    <w:p w:rsidR="009D3ABA" w:rsidRPr="003B3334" w:rsidRDefault="009D3ABA" w:rsidP="009D3ABA">
      <w:pPr>
        <w:spacing w:line="276" w:lineRule="auto"/>
        <w:jc w:val="both"/>
        <w:rPr>
          <w:szCs w:val="24"/>
        </w:rPr>
      </w:pPr>
      <w:r w:rsidRPr="003B3334">
        <w:rPr>
          <w:szCs w:val="24"/>
        </w:rPr>
        <w:t xml:space="preserve">           </w:t>
      </w:r>
      <w:proofErr w:type="gramStart"/>
      <w:r w:rsidRPr="003B3334">
        <w:rPr>
          <w:szCs w:val="24"/>
        </w:rPr>
        <w:t xml:space="preserve">В </w:t>
      </w:r>
      <w:r w:rsidR="003B3334" w:rsidRPr="003B3334">
        <w:rPr>
          <w:szCs w:val="24"/>
        </w:rPr>
        <w:t xml:space="preserve"> </w:t>
      </w:r>
      <w:proofErr w:type="spellStart"/>
      <w:r w:rsidR="003B3334" w:rsidRPr="003B3334">
        <w:rPr>
          <w:szCs w:val="24"/>
        </w:rPr>
        <w:t>Анновском</w:t>
      </w:r>
      <w:proofErr w:type="spellEnd"/>
      <w:r w:rsidR="003B3334" w:rsidRPr="003B3334">
        <w:rPr>
          <w:szCs w:val="24"/>
        </w:rPr>
        <w:t xml:space="preserve"> </w:t>
      </w:r>
      <w:r w:rsidRPr="003B3334">
        <w:rPr>
          <w:szCs w:val="24"/>
        </w:rPr>
        <w:t xml:space="preserve"> сельском поселении находятся объекты </w:t>
      </w:r>
      <w:r w:rsidR="003B3334" w:rsidRPr="003B3334">
        <w:rPr>
          <w:szCs w:val="24"/>
        </w:rPr>
        <w:t>мест массового пребывания людей</w:t>
      </w:r>
      <w:r w:rsidRPr="003B3334">
        <w:rPr>
          <w:szCs w:val="24"/>
        </w:rPr>
        <w:t xml:space="preserve"> МБОУ «</w:t>
      </w:r>
      <w:proofErr w:type="spellStart"/>
      <w:r w:rsidR="003B3334" w:rsidRPr="003B3334">
        <w:rPr>
          <w:szCs w:val="24"/>
        </w:rPr>
        <w:t>Анновская</w:t>
      </w:r>
      <w:proofErr w:type="spellEnd"/>
      <w:r w:rsidR="003B3334" w:rsidRPr="003B3334">
        <w:rPr>
          <w:szCs w:val="24"/>
        </w:rPr>
        <w:t xml:space="preserve"> СОШ», </w:t>
      </w:r>
      <w:proofErr w:type="spellStart"/>
      <w:r w:rsidR="003B3334" w:rsidRPr="003B3334">
        <w:rPr>
          <w:szCs w:val="24"/>
        </w:rPr>
        <w:t>Анновский</w:t>
      </w:r>
      <w:proofErr w:type="spellEnd"/>
      <w:r w:rsidRPr="003B3334">
        <w:rPr>
          <w:szCs w:val="24"/>
        </w:rPr>
        <w:t xml:space="preserve"> СДК,</w:t>
      </w:r>
      <w:r w:rsidR="003B3334" w:rsidRPr="003B3334">
        <w:rPr>
          <w:szCs w:val="24"/>
        </w:rPr>
        <w:t xml:space="preserve"> МБОУ «Мальцевская НОШ», Мальцевский СДК, администрация сельского поселения, ОСВ №315 с. </w:t>
      </w:r>
      <w:proofErr w:type="spellStart"/>
      <w:r w:rsidR="003B3334" w:rsidRPr="003B3334">
        <w:rPr>
          <w:szCs w:val="24"/>
        </w:rPr>
        <w:t>Анновка</w:t>
      </w:r>
      <w:proofErr w:type="spellEnd"/>
      <w:r w:rsidR="003B3334" w:rsidRPr="003B3334">
        <w:rPr>
          <w:szCs w:val="24"/>
        </w:rPr>
        <w:t xml:space="preserve">, Мальцевский ФАП, 4 </w:t>
      </w:r>
      <w:r w:rsidRPr="003B3334">
        <w:rPr>
          <w:szCs w:val="24"/>
        </w:rPr>
        <w:t>магазин</w:t>
      </w:r>
      <w:r w:rsidR="003B3334" w:rsidRPr="003B3334">
        <w:rPr>
          <w:szCs w:val="24"/>
        </w:rPr>
        <w:t>а, 2</w:t>
      </w:r>
      <w:r w:rsidRPr="003B3334">
        <w:rPr>
          <w:szCs w:val="24"/>
        </w:rPr>
        <w:t xml:space="preserve"> отделени</w:t>
      </w:r>
      <w:r w:rsidR="003B3334" w:rsidRPr="003B3334">
        <w:rPr>
          <w:szCs w:val="24"/>
        </w:rPr>
        <w:t>я</w:t>
      </w:r>
      <w:r w:rsidRPr="003B3334">
        <w:rPr>
          <w:szCs w:val="24"/>
        </w:rPr>
        <w:t xml:space="preserve"> связи</w:t>
      </w:r>
      <w:r w:rsidR="00B47CCA" w:rsidRPr="003B3334">
        <w:rPr>
          <w:szCs w:val="24"/>
        </w:rPr>
        <w:t xml:space="preserve">, </w:t>
      </w:r>
      <w:r w:rsidR="003B3334" w:rsidRPr="003B3334">
        <w:rPr>
          <w:szCs w:val="24"/>
        </w:rPr>
        <w:t xml:space="preserve">храм с. </w:t>
      </w:r>
      <w:proofErr w:type="spellStart"/>
      <w:r w:rsidR="003B3334" w:rsidRPr="003B3334">
        <w:rPr>
          <w:szCs w:val="24"/>
        </w:rPr>
        <w:t>Анновка</w:t>
      </w:r>
      <w:proofErr w:type="spellEnd"/>
      <w:r w:rsidRPr="003B3334">
        <w:rPr>
          <w:szCs w:val="24"/>
        </w:rPr>
        <w:t xml:space="preserve"> </w:t>
      </w:r>
      <w:proofErr w:type="gramEnd"/>
    </w:p>
    <w:p w:rsidR="003B3334" w:rsidRPr="003B3334" w:rsidRDefault="009D3ABA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 xml:space="preserve">На объектах развешены наглядные материалы по профилактике экстремизма и терроризма, регулярно проводятся разъяснительные работы на </w:t>
      </w:r>
      <w:r w:rsidR="003B3334" w:rsidRPr="003B3334">
        <w:rPr>
          <w:szCs w:val="24"/>
        </w:rPr>
        <w:t xml:space="preserve"> сходах</w:t>
      </w:r>
      <w:r w:rsidRPr="003B3334">
        <w:rPr>
          <w:szCs w:val="24"/>
        </w:rPr>
        <w:t xml:space="preserve"> граждан и культурно-массовых мероприятиях по действиям населения при угрозе террористического акта. </w:t>
      </w:r>
    </w:p>
    <w:p w:rsidR="003B3334" w:rsidRPr="003B3334" w:rsidRDefault="009D3ABA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 xml:space="preserve">Проведены совещания с руководителями учреждений, организаций всех форм собственности </w:t>
      </w:r>
      <w:proofErr w:type="spellStart"/>
      <w:r w:rsidR="003B3334" w:rsidRPr="003B3334">
        <w:rPr>
          <w:szCs w:val="24"/>
        </w:rPr>
        <w:t>Анновского</w:t>
      </w:r>
      <w:proofErr w:type="spellEnd"/>
      <w:r w:rsidR="003B3334" w:rsidRPr="003B3334">
        <w:rPr>
          <w:szCs w:val="24"/>
        </w:rPr>
        <w:t xml:space="preserve"> сельского поселения</w:t>
      </w:r>
      <w:r w:rsidRPr="003B3334">
        <w:rPr>
          <w:szCs w:val="24"/>
        </w:rPr>
        <w:t xml:space="preserve"> по вопросу антитеррористической безопасности на </w:t>
      </w:r>
      <w:r w:rsidR="003B3334" w:rsidRPr="003B3334">
        <w:rPr>
          <w:szCs w:val="24"/>
        </w:rPr>
        <w:t>объектах.</w:t>
      </w:r>
      <w:r w:rsidRPr="003B3334">
        <w:rPr>
          <w:szCs w:val="24"/>
        </w:rPr>
        <w:t xml:space="preserve"> </w:t>
      </w:r>
    </w:p>
    <w:p w:rsidR="009D3ABA" w:rsidRPr="003B3334" w:rsidRDefault="003B3334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>Проводится с</w:t>
      </w:r>
      <w:r w:rsidR="009D3ABA" w:rsidRPr="003B3334">
        <w:rPr>
          <w:szCs w:val="24"/>
        </w:rPr>
        <w:t>воевременное предупреждение органов внутренних дел о планируемых массовых мероприятиях в учреждениях культуры. В целях усиления контроля и бдит</w:t>
      </w:r>
      <w:r w:rsidRPr="003B3334">
        <w:rPr>
          <w:szCs w:val="24"/>
        </w:rPr>
        <w:t xml:space="preserve">ельности, закреплены депутатами </w:t>
      </w:r>
      <w:proofErr w:type="spellStart"/>
      <w:r w:rsidRPr="003B3334">
        <w:rPr>
          <w:szCs w:val="24"/>
        </w:rPr>
        <w:t>Анновского</w:t>
      </w:r>
      <w:proofErr w:type="spellEnd"/>
      <w:r w:rsidR="009D3ABA" w:rsidRPr="003B3334">
        <w:rPr>
          <w:szCs w:val="24"/>
        </w:rPr>
        <w:t xml:space="preserve"> сельского поселения</w:t>
      </w:r>
      <w:r w:rsidRPr="003B3334">
        <w:rPr>
          <w:szCs w:val="24"/>
        </w:rPr>
        <w:t xml:space="preserve">  бесхозные дома на территории</w:t>
      </w:r>
      <w:r w:rsidR="009D3ABA" w:rsidRPr="003B3334">
        <w:rPr>
          <w:szCs w:val="24"/>
        </w:rPr>
        <w:t xml:space="preserve"> сельского поселения.</w:t>
      </w:r>
    </w:p>
    <w:p w:rsidR="003B3334" w:rsidRPr="003B3334" w:rsidRDefault="009D3ABA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 xml:space="preserve">За </w:t>
      </w:r>
      <w:r w:rsidR="00FE0A28" w:rsidRPr="003B3334">
        <w:rPr>
          <w:szCs w:val="24"/>
        </w:rPr>
        <w:t>3</w:t>
      </w:r>
      <w:bookmarkStart w:id="0" w:name="_GoBack"/>
      <w:bookmarkEnd w:id="0"/>
      <w:r w:rsidR="00123767" w:rsidRPr="003B3334">
        <w:rPr>
          <w:szCs w:val="24"/>
        </w:rPr>
        <w:t xml:space="preserve"> квартал</w:t>
      </w:r>
      <w:r w:rsidR="002B7A89" w:rsidRPr="003B3334">
        <w:rPr>
          <w:szCs w:val="24"/>
        </w:rPr>
        <w:t xml:space="preserve"> 2024</w:t>
      </w:r>
      <w:r w:rsidR="00E2119F" w:rsidRPr="003B3334">
        <w:rPr>
          <w:szCs w:val="24"/>
        </w:rPr>
        <w:t xml:space="preserve"> года </w:t>
      </w:r>
      <w:r w:rsidRPr="003B3334">
        <w:rPr>
          <w:szCs w:val="24"/>
        </w:rPr>
        <w:t xml:space="preserve">социальная и общественно - политическая обстановка на территории </w:t>
      </w:r>
      <w:r w:rsidR="003B3334" w:rsidRPr="003B3334">
        <w:rPr>
          <w:szCs w:val="24"/>
        </w:rPr>
        <w:t xml:space="preserve"> </w:t>
      </w:r>
      <w:proofErr w:type="spellStart"/>
      <w:r w:rsidR="003B3334" w:rsidRPr="003B3334">
        <w:rPr>
          <w:szCs w:val="24"/>
        </w:rPr>
        <w:t>Анновского</w:t>
      </w:r>
      <w:proofErr w:type="spellEnd"/>
      <w:r w:rsidR="003B3334" w:rsidRPr="003B3334">
        <w:rPr>
          <w:szCs w:val="24"/>
        </w:rPr>
        <w:t xml:space="preserve"> </w:t>
      </w:r>
      <w:r w:rsidRPr="003B3334">
        <w:rPr>
          <w:szCs w:val="24"/>
        </w:rPr>
        <w:t xml:space="preserve"> сельского поселения характеризуется как стабильная, управляемая и контролируемая. </w:t>
      </w:r>
    </w:p>
    <w:p w:rsidR="003B3334" w:rsidRPr="003B3334" w:rsidRDefault="009D3ABA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>Актов террористической направленности, а также преступлений террористического характера на территории поселения не было.</w:t>
      </w:r>
    </w:p>
    <w:p w:rsidR="009D3ABA" w:rsidRPr="003B3334" w:rsidRDefault="009D3ABA" w:rsidP="009D3ABA">
      <w:pPr>
        <w:spacing w:line="276" w:lineRule="auto"/>
        <w:ind w:firstLine="708"/>
        <w:jc w:val="both"/>
        <w:rPr>
          <w:szCs w:val="24"/>
        </w:rPr>
      </w:pPr>
      <w:r w:rsidRPr="003B3334">
        <w:rPr>
          <w:szCs w:val="24"/>
        </w:rPr>
        <w:t xml:space="preserve"> Конфликтов на межнациональной почве и тенденций к их возникновению не зафиксировано.</w:t>
      </w:r>
    </w:p>
    <w:p w:rsidR="009D3ABA" w:rsidRPr="005A416D" w:rsidRDefault="009D3ABA" w:rsidP="009D3ABA">
      <w:pPr>
        <w:pStyle w:val="a3"/>
        <w:ind w:left="0" w:right="-1" w:firstLine="0"/>
        <w:jc w:val="left"/>
        <w:rPr>
          <w:sz w:val="32"/>
          <w:szCs w:val="28"/>
        </w:rPr>
      </w:pPr>
    </w:p>
    <w:p w:rsidR="009D3ABA" w:rsidRPr="005A416D" w:rsidRDefault="009D3ABA" w:rsidP="009D3ABA">
      <w:pPr>
        <w:pStyle w:val="a3"/>
        <w:ind w:left="0" w:right="-1" w:firstLine="0"/>
        <w:jc w:val="left"/>
        <w:rPr>
          <w:sz w:val="32"/>
          <w:szCs w:val="28"/>
        </w:rPr>
      </w:pPr>
    </w:p>
    <w:p w:rsidR="009D3ABA" w:rsidRPr="003B3334" w:rsidRDefault="005A416D" w:rsidP="009D3ABA">
      <w:pPr>
        <w:jc w:val="both"/>
        <w:rPr>
          <w:b/>
          <w:szCs w:val="24"/>
        </w:rPr>
      </w:pPr>
      <w:r w:rsidRPr="003B3334">
        <w:rPr>
          <w:b/>
          <w:szCs w:val="24"/>
        </w:rPr>
        <w:t xml:space="preserve"> Глава администрации </w:t>
      </w:r>
    </w:p>
    <w:p w:rsidR="005A416D" w:rsidRPr="005A416D" w:rsidRDefault="005A416D" w:rsidP="009D3ABA">
      <w:pPr>
        <w:jc w:val="both"/>
        <w:rPr>
          <w:szCs w:val="24"/>
        </w:rPr>
      </w:pPr>
      <w:proofErr w:type="spellStart"/>
      <w:r w:rsidRPr="003B3334">
        <w:rPr>
          <w:b/>
          <w:szCs w:val="24"/>
        </w:rPr>
        <w:t>Анно</w:t>
      </w:r>
      <w:r w:rsidR="003B3334">
        <w:rPr>
          <w:b/>
          <w:szCs w:val="24"/>
        </w:rPr>
        <w:t>в</w:t>
      </w:r>
      <w:r w:rsidRPr="003B3334">
        <w:rPr>
          <w:b/>
          <w:szCs w:val="24"/>
        </w:rPr>
        <w:t>ского</w:t>
      </w:r>
      <w:proofErr w:type="spellEnd"/>
      <w:r w:rsidRPr="003B3334">
        <w:rPr>
          <w:b/>
          <w:szCs w:val="24"/>
        </w:rPr>
        <w:t xml:space="preserve"> сельского поселения                                      </w:t>
      </w:r>
      <w:proofErr w:type="spellStart"/>
      <w:r w:rsidRPr="003B3334">
        <w:rPr>
          <w:b/>
          <w:szCs w:val="24"/>
        </w:rPr>
        <w:t>А.И.Савастьянов</w:t>
      </w:r>
      <w:proofErr w:type="spellEnd"/>
    </w:p>
    <w:p w:rsidR="00123767" w:rsidRPr="005A416D" w:rsidRDefault="00123767" w:rsidP="009D3ABA">
      <w:pPr>
        <w:jc w:val="both"/>
        <w:rPr>
          <w:sz w:val="24"/>
          <w:szCs w:val="24"/>
        </w:rPr>
      </w:pPr>
    </w:p>
    <w:p w:rsidR="00123767" w:rsidRPr="005A416D" w:rsidRDefault="00123767" w:rsidP="009D3ABA">
      <w:pPr>
        <w:jc w:val="both"/>
        <w:rPr>
          <w:sz w:val="24"/>
          <w:szCs w:val="24"/>
        </w:rPr>
      </w:pPr>
    </w:p>
    <w:p w:rsidR="00EE60EA" w:rsidRPr="005A416D" w:rsidRDefault="00EE60EA"/>
    <w:sectPr w:rsidR="00EE60EA" w:rsidRPr="005A416D" w:rsidSect="0093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AE"/>
    <w:rsid w:val="000A59AE"/>
    <w:rsid w:val="00123767"/>
    <w:rsid w:val="002B7A89"/>
    <w:rsid w:val="0039177F"/>
    <w:rsid w:val="003B3334"/>
    <w:rsid w:val="004D6B34"/>
    <w:rsid w:val="005A416D"/>
    <w:rsid w:val="009350D8"/>
    <w:rsid w:val="009D3ABA"/>
    <w:rsid w:val="00A54170"/>
    <w:rsid w:val="00B47CCA"/>
    <w:rsid w:val="00BF7B7A"/>
    <w:rsid w:val="00E2119F"/>
    <w:rsid w:val="00EA461C"/>
    <w:rsid w:val="00EE60EA"/>
    <w:rsid w:val="00FE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BA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D3ABA"/>
    <w:pPr>
      <w:tabs>
        <w:tab w:val="left" w:pos="1080"/>
      </w:tabs>
      <w:ind w:left="4320" w:right="895" w:firstLine="720"/>
      <w:jc w:val="both"/>
    </w:pPr>
    <w:rPr>
      <w:shadow w:val="0"/>
      <w:szCs w:val="24"/>
    </w:rPr>
  </w:style>
  <w:style w:type="paragraph" w:styleId="a4">
    <w:name w:val="Normal (Web)"/>
    <w:basedOn w:val="a"/>
    <w:link w:val="a5"/>
    <w:uiPriority w:val="99"/>
    <w:unhideWhenUsed/>
    <w:rsid w:val="009D3ABA"/>
    <w:pPr>
      <w:spacing w:before="100" w:beforeAutospacing="1" w:after="100" w:afterAutospacing="1"/>
    </w:pPr>
    <w:rPr>
      <w:shadow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46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61C"/>
    <w:rPr>
      <w:rFonts w:ascii="Segoe UI" w:eastAsia="Times New Roman" w:hAnsi="Segoe UI" w:cs="Segoe UI"/>
      <w:shadow/>
      <w:sz w:val="18"/>
      <w:szCs w:val="18"/>
      <w:lang w:eastAsia="ru-RU"/>
    </w:rPr>
  </w:style>
  <w:style w:type="character" w:styleId="a8">
    <w:name w:val="Strong"/>
    <w:basedOn w:val="a0"/>
    <w:uiPriority w:val="99"/>
    <w:qFormat/>
    <w:rsid w:val="003B3334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веб) Знак"/>
    <w:basedOn w:val="a0"/>
    <w:link w:val="a4"/>
    <w:uiPriority w:val="99"/>
    <w:locked/>
    <w:rsid w:val="003B3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2024-10-01T08:02:00Z</cp:lastPrinted>
  <dcterms:created xsi:type="dcterms:W3CDTF">2022-07-27T04:18:00Z</dcterms:created>
  <dcterms:modified xsi:type="dcterms:W3CDTF">2024-10-28T09:27:00Z</dcterms:modified>
</cp:coreProperties>
</file>