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9" w:type="dxa"/>
        <w:tblCellMar>
          <w:right w:w="0" w:type="dxa"/>
        </w:tblCellMar>
        <w:tblLook w:val="0000"/>
      </w:tblPr>
      <w:tblGrid>
        <w:gridCol w:w="9356"/>
      </w:tblGrid>
      <w:tr w:rsidR="00A86D48" w:rsidRPr="00CC7FF4" w:rsidTr="0057197A">
        <w:trPr>
          <w:cantSplit/>
        </w:trPr>
        <w:tc>
          <w:tcPr>
            <w:tcW w:w="9356" w:type="dxa"/>
            <w:shd w:val="clear" w:color="auto" w:fill="auto"/>
          </w:tcPr>
          <w:p w:rsidR="00A86D48" w:rsidRPr="00CC7FF4" w:rsidRDefault="00A86D48" w:rsidP="0057197A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42967" w:rsidRPr="00CC7FF4" w:rsidRDefault="00042967" w:rsidP="00042967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C7F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562FD2" w:rsidRDefault="00042406" w:rsidP="00042967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АННО</w:t>
            </w:r>
            <w:r w:rsidR="00562F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="00042967" w:rsidRPr="000A10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СКОГО СЕЛЬСКОГО ПОСЕЛЕНИЯ </w:t>
            </w:r>
          </w:p>
          <w:p w:rsidR="00A86D48" w:rsidRPr="00CC7FF4" w:rsidRDefault="00042967" w:rsidP="00042967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0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МУНИЦИПАЛЬНОГО РАЙОНА «КОРОЧАНСКИЙ РАЙОН»</w:t>
            </w:r>
            <w:r w:rsidRPr="00CC7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86D48" w:rsidRPr="00CC7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A86D48" w:rsidRPr="00CC7FF4" w:rsidRDefault="00A86D48" w:rsidP="00A86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7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</w:t>
      </w:r>
      <w:r w:rsidRPr="00CC7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0</w:t>
      </w:r>
      <w:r w:rsidR="000424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Pr="00CC7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.11.202</w:t>
      </w:r>
      <w:r w:rsidR="000173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</w:p>
    <w:p w:rsidR="00961926" w:rsidRDefault="00A86D48" w:rsidP="00A86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</w:t>
      </w:r>
    </w:p>
    <w:p w:rsidR="00A86D48" w:rsidRPr="00CC7FF4" w:rsidRDefault="00961926" w:rsidP="00A86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</w:t>
      </w:r>
      <w:r w:rsidR="00A86D48" w:rsidRPr="00CC7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СВОДНЫЙ ОТЧЕТ</w:t>
      </w:r>
    </w:p>
    <w:p w:rsidR="00A86D48" w:rsidRPr="00CC7FF4" w:rsidRDefault="00A86D48" w:rsidP="00A86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86D48" w:rsidRPr="00CC7FF4" w:rsidRDefault="00A86D48" w:rsidP="00A86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7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результатах общественного обсуждения проекта: </w:t>
      </w:r>
    </w:p>
    <w:p w:rsidR="00A86D48" w:rsidRPr="00CC7FF4" w:rsidRDefault="00A86D48" w:rsidP="00A86D48">
      <w:pPr>
        <w:pStyle w:val="a3"/>
        <w:keepNext/>
        <w:keepLines/>
        <w:numPr>
          <w:ilvl w:val="0"/>
          <w:numId w:val="1"/>
        </w:num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FF4">
        <w:rPr>
          <w:rFonts w:ascii="Times New Roman" w:eastAsia="Calibri" w:hAnsi="Times New Roman" w:cs="Times New Roman"/>
          <w:sz w:val="28"/>
          <w:szCs w:val="28"/>
          <w:lang w:eastAsia="zh-CN"/>
        </w:rPr>
        <w:t>Программы профилактики рисков причинения вреда (ущерба) охраняемым законом ценностям на 202</w:t>
      </w:r>
      <w:r w:rsidR="000173C6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Pr="00CC7FF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год в рамках муниципального контроля в сфере благоустройства на территории </w:t>
      </w:r>
      <w:proofErr w:type="spellStart"/>
      <w:r w:rsidR="00042406">
        <w:rPr>
          <w:rFonts w:ascii="Times New Roman" w:eastAsia="Calibri" w:hAnsi="Times New Roman" w:cs="Times New Roman"/>
          <w:sz w:val="28"/>
          <w:szCs w:val="28"/>
          <w:lang w:eastAsia="zh-CN"/>
        </w:rPr>
        <w:t>Анно</w:t>
      </w:r>
      <w:r w:rsidR="00562FD2">
        <w:rPr>
          <w:rFonts w:ascii="Times New Roman" w:eastAsia="Calibri" w:hAnsi="Times New Roman" w:cs="Times New Roman"/>
          <w:sz w:val="28"/>
          <w:szCs w:val="28"/>
          <w:lang w:eastAsia="zh-CN"/>
        </w:rPr>
        <w:t>в</w:t>
      </w:r>
      <w:r w:rsidR="00042967">
        <w:rPr>
          <w:rFonts w:ascii="Times New Roman" w:eastAsia="Calibri" w:hAnsi="Times New Roman" w:cs="Times New Roman"/>
          <w:sz w:val="28"/>
          <w:szCs w:val="28"/>
          <w:lang w:eastAsia="zh-CN"/>
        </w:rPr>
        <w:t>ского</w:t>
      </w:r>
      <w:proofErr w:type="spellEnd"/>
      <w:r w:rsidR="0004296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сельского поселения</w:t>
      </w:r>
      <w:r w:rsidR="0004296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42406" w:rsidRDefault="00042406" w:rsidP="00A86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86D48" w:rsidRPr="00CC7FF4" w:rsidRDefault="00A86D48" w:rsidP="00A86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7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период с 01.10.202</w:t>
      </w:r>
      <w:r w:rsidR="000173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CC7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01.11.202</w:t>
      </w:r>
      <w:r w:rsidR="000173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CC7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отношении проекта:</w:t>
      </w:r>
    </w:p>
    <w:p w:rsidR="00A86D48" w:rsidRPr="00CC7FF4" w:rsidRDefault="00A86D48" w:rsidP="00A86D48">
      <w:pPr>
        <w:pStyle w:val="a3"/>
        <w:keepNext/>
        <w:keepLines/>
        <w:numPr>
          <w:ilvl w:val="0"/>
          <w:numId w:val="1"/>
        </w:num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7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7FF4">
        <w:rPr>
          <w:rFonts w:ascii="Times New Roman" w:eastAsia="Calibri" w:hAnsi="Times New Roman" w:cs="Times New Roman"/>
          <w:sz w:val="28"/>
          <w:szCs w:val="28"/>
          <w:lang w:eastAsia="zh-CN"/>
        </w:rPr>
        <w:t>Программы профилактики рисков причинения вреда (ущерба) охраняемым законом ценностям на 202</w:t>
      </w:r>
      <w:r w:rsidR="000173C6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Pr="00CC7FF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год в рамках муниципального контроля в сфере благоустройства на территории муниципального образования </w:t>
      </w:r>
      <w:proofErr w:type="spellStart"/>
      <w:r w:rsidR="00042406">
        <w:rPr>
          <w:rFonts w:ascii="Times New Roman" w:eastAsia="Calibri" w:hAnsi="Times New Roman" w:cs="Times New Roman"/>
          <w:sz w:val="28"/>
          <w:szCs w:val="28"/>
          <w:lang w:eastAsia="zh-CN"/>
        </w:rPr>
        <w:t>Анно</w:t>
      </w:r>
      <w:r w:rsidR="00562FD2">
        <w:rPr>
          <w:rFonts w:ascii="Times New Roman" w:eastAsia="Calibri" w:hAnsi="Times New Roman" w:cs="Times New Roman"/>
          <w:sz w:val="28"/>
          <w:szCs w:val="28"/>
          <w:lang w:eastAsia="zh-CN"/>
        </w:rPr>
        <w:t>в</w:t>
      </w:r>
      <w:r w:rsidR="00042967">
        <w:rPr>
          <w:rFonts w:ascii="Times New Roman" w:eastAsia="Calibri" w:hAnsi="Times New Roman" w:cs="Times New Roman"/>
          <w:sz w:val="28"/>
          <w:szCs w:val="28"/>
          <w:lang w:eastAsia="zh-CN"/>
        </w:rPr>
        <w:t>ского</w:t>
      </w:r>
      <w:proofErr w:type="spellEnd"/>
      <w:r w:rsidR="0004296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сельского поселения.</w:t>
      </w:r>
      <w:r w:rsidRPr="00CC7FF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</w:p>
    <w:p w:rsidR="00042406" w:rsidRDefault="00042406" w:rsidP="00A86D48">
      <w:pPr>
        <w:pStyle w:val="a3"/>
        <w:keepNext/>
        <w:keepLines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86D48" w:rsidRPr="00042406" w:rsidRDefault="00042406" w:rsidP="00042406">
      <w:pPr>
        <w:keepNext/>
        <w:keepLines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24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A86D48" w:rsidRPr="000424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роводилось общественное  обсуждение.</w:t>
      </w:r>
    </w:p>
    <w:p w:rsidR="00A86D48" w:rsidRPr="00494CB7" w:rsidRDefault="00A86D48" w:rsidP="00A86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В период проведения общественного обсуждения Проекта предложения и замечания не поступили. Проект подлежит дальнейшему согласованию и утверждению</w:t>
      </w:r>
      <w:r w:rsidRPr="00494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37F41" w:rsidRDefault="00A37F41">
      <w:bookmarkStart w:id="0" w:name="_GoBack"/>
      <w:bookmarkEnd w:id="0"/>
    </w:p>
    <w:sectPr w:rsidR="00A37F41" w:rsidSect="003D3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5688D"/>
    <w:multiLevelType w:val="hybridMultilevel"/>
    <w:tmpl w:val="02889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259AC"/>
    <w:rsid w:val="000173C6"/>
    <w:rsid w:val="00042406"/>
    <w:rsid w:val="00042967"/>
    <w:rsid w:val="002D011E"/>
    <w:rsid w:val="003D3AA7"/>
    <w:rsid w:val="004477B1"/>
    <w:rsid w:val="00562FD2"/>
    <w:rsid w:val="00801C5C"/>
    <w:rsid w:val="009259AC"/>
    <w:rsid w:val="00961926"/>
    <w:rsid w:val="00A37F41"/>
    <w:rsid w:val="00A86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D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D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Admin</cp:lastModifiedBy>
  <cp:revision>8</cp:revision>
  <dcterms:created xsi:type="dcterms:W3CDTF">2024-03-28T05:55:00Z</dcterms:created>
  <dcterms:modified xsi:type="dcterms:W3CDTF">2024-04-26T11:57:00Z</dcterms:modified>
</cp:coreProperties>
</file>